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34A1" w:rsidRPr="00B334A1" w:rsidRDefault="00B334A1" w:rsidP="00B334A1">
      <w:pPr>
        <w:widowControl/>
        <w:spacing w:before="100" w:beforeAutospacing="1" w:after="100" w:afterAutospacing="1"/>
        <w:jc w:val="left"/>
        <w:rPr>
          <w:rFonts w:ascii="Helvetica" w:eastAsia="宋体" w:hAnsi="Helvetica" w:cs="Helvetica"/>
          <w:color w:val="333333"/>
          <w:kern w:val="0"/>
          <w:szCs w:val="21"/>
        </w:rPr>
      </w:pPr>
      <w:r w:rsidRPr="00B334A1">
        <w:rPr>
          <w:rFonts w:ascii="Helvetica" w:eastAsia="宋体" w:hAnsi="Helvetica" w:cs="Helvetica"/>
          <w:color w:val="333333"/>
          <w:kern w:val="0"/>
          <w:szCs w:val="21"/>
        </w:rPr>
        <w:t xml:space="preserve">　　国务院新闻办公室</w:t>
      </w:r>
      <w:r w:rsidRPr="00B334A1">
        <w:rPr>
          <w:rFonts w:ascii="Helvetica" w:eastAsia="宋体" w:hAnsi="Helvetica" w:cs="Helvetica"/>
          <w:color w:val="333333"/>
          <w:kern w:val="0"/>
          <w:szCs w:val="21"/>
        </w:rPr>
        <w:t>15</w:t>
      </w:r>
      <w:r w:rsidRPr="00B334A1">
        <w:rPr>
          <w:rFonts w:ascii="Helvetica" w:eastAsia="宋体" w:hAnsi="Helvetica" w:cs="Helvetica"/>
          <w:color w:val="333333"/>
          <w:kern w:val="0"/>
          <w:szCs w:val="21"/>
        </w:rPr>
        <w:t>日发表了《西藏发展道路的历史选择》白皮书。全文如下：</w:t>
      </w:r>
    </w:p>
    <w:p w:rsidR="00B334A1" w:rsidRPr="00B334A1" w:rsidRDefault="00B334A1" w:rsidP="00B334A1">
      <w:pPr>
        <w:widowControl/>
        <w:jc w:val="center"/>
        <w:rPr>
          <w:rFonts w:ascii="Helvetica" w:eastAsia="宋体" w:hAnsi="Helvetica" w:cs="Helvetica"/>
          <w:color w:val="333333"/>
          <w:kern w:val="0"/>
          <w:szCs w:val="21"/>
        </w:rPr>
      </w:pPr>
      <w:bookmarkStart w:id="0" w:name="_GoBack"/>
      <w:r w:rsidRPr="00B334A1">
        <w:rPr>
          <w:rFonts w:ascii="Helvetica" w:eastAsia="宋体" w:hAnsi="Helvetica" w:cs="Helvetica"/>
          <w:b/>
          <w:bCs/>
          <w:color w:val="333333"/>
          <w:kern w:val="0"/>
          <w:szCs w:val="21"/>
        </w:rPr>
        <w:t>西藏发展道路的历史选择</w:t>
      </w:r>
      <w:bookmarkEnd w:id="0"/>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2015</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4</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中华人民共和国国务院新闻办公室</w:t>
      </w:r>
    </w:p>
    <w:p w:rsidR="00B334A1" w:rsidRPr="00B334A1" w:rsidRDefault="00B334A1" w:rsidP="00B334A1">
      <w:pPr>
        <w:widowControl/>
        <w:spacing w:before="100" w:beforeAutospacing="1" w:after="100" w:afterAutospacing="1"/>
        <w:jc w:val="left"/>
        <w:rPr>
          <w:rFonts w:ascii="Helvetica" w:eastAsia="宋体" w:hAnsi="Helvetica" w:cs="Helvetica"/>
          <w:color w:val="333333"/>
          <w:kern w:val="0"/>
          <w:szCs w:val="21"/>
        </w:rPr>
      </w:pPr>
      <w:r w:rsidRPr="00B334A1">
        <w:rPr>
          <w:rFonts w:ascii="Helvetica" w:eastAsia="宋体" w:hAnsi="Helvetica" w:cs="Helvetica"/>
          <w:color w:val="333333"/>
          <w:kern w:val="0"/>
          <w:szCs w:val="21"/>
        </w:rPr>
        <w:t xml:space="preserve">　　</w:t>
      </w:r>
      <w:r w:rsidRPr="00B334A1">
        <w:rPr>
          <w:rFonts w:ascii="Helvetica" w:eastAsia="宋体" w:hAnsi="Helvetica" w:cs="Helvetica"/>
          <w:b/>
          <w:bCs/>
          <w:color w:val="333333"/>
          <w:kern w:val="0"/>
          <w:szCs w:val="21"/>
        </w:rPr>
        <w:t>目录</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前言</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一、旧制度必然退出西藏历史舞台</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二、新西藏走上了一条正确发展道路</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的实质是分裂中国</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和平</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非暴力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的假象</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五、中央政府对十四世达赖的政策</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结束语</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b/>
          <w:bCs/>
          <w:color w:val="333333"/>
          <w:kern w:val="0"/>
          <w:szCs w:val="21"/>
        </w:rPr>
        <w:t xml:space="preserve">　前言</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中华人民共和国是中国各族人民共同缔造的统一的多民族国家。在长期的历史发展中，中国各民族形成了休戚与共的中华民族命运共同体。西藏自古是中国的一部分，藏族是中华民族命运共同体的一员。西藏的命运始终与伟大祖国和中华民族的命运紧密相连。</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历史上，藏族人民创造了辉煌的历史和文化，为丰富和发展中国历史、中华文化作出了贡献。但是，直到</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世纪中期，西藏仍处于政教合一的封建农奴制统治之下，生产力水平极其低下，社会保守封闭、衰败落后。</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西藏真正步入现代文明始于</w:t>
      </w:r>
      <w:r w:rsidRPr="00B334A1">
        <w:rPr>
          <w:rFonts w:ascii="Helvetica" w:eastAsia="宋体" w:hAnsi="Helvetica" w:cs="Helvetica"/>
          <w:color w:val="333333"/>
          <w:kern w:val="0"/>
          <w:szCs w:val="21"/>
        </w:rPr>
        <w:t>1949</w:t>
      </w:r>
      <w:r w:rsidRPr="00B334A1">
        <w:rPr>
          <w:rFonts w:ascii="Helvetica" w:eastAsia="宋体" w:hAnsi="Helvetica" w:cs="Helvetica"/>
          <w:color w:val="333333"/>
          <w:kern w:val="0"/>
          <w:szCs w:val="21"/>
        </w:rPr>
        <w:t>年中华人民共和国成立后。历经和平解放、民主改革、自治区成立、改革开放等重要发展阶段，西藏不仅建立起全新的社会制度，而且实现了经济社会发展的历史性跨越，走上了中国特色社会主义道路。</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西藏走上今天的发展道路，是现代文明发展的客观要求，顺应了人类社会进步潮流，符合中国国情和发展实际，符合西藏各族人民的根本利益。在这条道路上，西藏各族人民当家作主，成为国家、社会和自己命运的主人；西藏实现了由贫穷落后向富裕文明的跨越，以崭新姿态呈现在世人面前；西藏各族人民与全国人民和睦相处、和衷共济，共同创造幸福美好新生活；西藏以开放的姿态面向世界，积极吸纳人类文明优秀成果。</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西藏发展进步所取得的巨大成就，充分说明西藏走上的发展道路是正确的。但是，长期流亡海外、代表封建农奴主阶级残余势力的十四世达赖集团，出于</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的政治目的和对旧西藏政教合一的封建农奴制的眷恋，在长期推行暴力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路线遭受失败后，这些年又大肆鼓吹</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貌似</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妥协</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折衷</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和平</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非暴力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，实则否定新中国成立以来西藏走上的正确发展道路，企图在中国领土上建立由十四世达赖集团统治的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国中之国</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，分步达到实现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的目的。</w:t>
      </w:r>
    </w:p>
    <w:p w:rsidR="00B334A1" w:rsidRPr="00B334A1" w:rsidRDefault="00B334A1" w:rsidP="00B334A1">
      <w:pPr>
        <w:widowControl/>
        <w:spacing w:before="100" w:beforeAutospacing="1" w:after="100" w:afterAutospacing="1"/>
        <w:jc w:val="left"/>
        <w:rPr>
          <w:rFonts w:ascii="Helvetica" w:eastAsia="宋体" w:hAnsi="Helvetica" w:cs="Helvetica"/>
          <w:color w:val="333333"/>
          <w:kern w:val="0"/>
          <w:szCs w:val="21"/>
        </w:rPr>
      </w:pPr>
      <w:r w:rsidRPr="00B334A1">
        <w:rPr>
          <w:rFonts w:ascii="Helvetica" w:eastAsia="宋体" w:hAnsi="Helvetica" w:cs="Helvetica"/>
          <w:color w:val="333333"/>
          <w:kern w:val="0"/>
          <w:szCs w:val="21"/>
        </w:rPr>
        <w:t xml:space="preserve">　　</w:t>
      </w:r>
      <w:r w:rsidRPr="00B334A1">
        <w:rPr>
          <w:rFonts w:ascii="Helvetica" w:eastAsia="宋体" w:hAnsi="Helvetica" w:cs="Helvetica"/>
          <w:b/>
          <w:bCs/>
          <w:color w:val="333333"/>
          <w:kern w:val="0"/>
          <w:szCs w:val="21"/>
        </w:rPr>
        <w:t>一、旧制度必然退出西藏历史舞台</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lastRenderedPageBreak/>
        <w:t xml:space="preserve">　　</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w:t>
      </w:r>
      <w:r w:rsidRPr="00B334A1">
        <w:rPr>
          <w:rFonts w:ascii="Helvetica" w:eastAsia="宋体" w:hAnsi="Helvetica" w:cs="Helvetica"/>
          <w:color w:val="333333"/>
          <w:kern w:val="0"/>
          <w:szCs w:val="21"/>
        </w:rPr>
        <w:t>50</w:t>
      </w:r>
      <w:r w:rsidRPr="00B334A1">
        <w:rPr>
          <w:rFonts w:ascii="Helvetica" w:eastAsia="宋体" w:hAnsi="Helvetica" w:cs="Helvetica"/>
          <w:color w:val="333333"/>
          <w:kern w:val="0"/>
          <w:szCs w:val="21"/>
        </w:rPr>
        <w:t>年代，当奴隶制、农奴制、黑奴制已为现代文明所彻底唾弃之时，西藏社会依然处于政教合一的封建农奴制统治之下。政教合一的封建农奴制粗暴践踏人类尊严，严重侵犯基本人权，根本阻碍西藏社会发展，完全背离中国和世界进步潮流。</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政教合一，神权至上，神权政治的典型代表</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在旧西藏，神权至上，政权庇护神权，神权控制政权，神权与政权融为一体，共同维护官家、贵族和寺院上层僧侣三大封建领主的统治。据统计，</w:t>
      </w:r>
      <w:r w:rsidRPr="00B334A1">
        <w:rPr>
          <w:rFonts w:ascii="Helvetica" w:eastAsia="宋体" w:hAnsi="Helvetica" w:cs="Helvetica"/>
          <w:color w:val="333333"/>
          <w:kern w:val="0"/>
          <w:szCs w:val="21"/>
        </w:rPr>
        <w:t>1959</w:t>
      </w:r>
      <w:r w:rsidRPr="00B334A1">
        <w:rPr>
          <w:rFonts w:ascii="Helvetica" w:eastAsia="宋体" w:hAnsi="Helvetica" w:cs="Helvetica"/>
          <w:color w:val="333333"/>
          <w:kern w:val="0"/>
          <w:szCs w:val="21"/>
        </w:rPr>
        <w:t>年民主改革前，西藏共有寺庙</w:t>
      </w:r>
      <w:r w:rsidRPr="00B334A1">
        <w:rPr>
          <w:rFonts w:ascii="Helvetica" w:eastAsia="宋体" w:hAnsi="Helvetica" w:cs="Helvetica"/>
          <w:color w:val="333333"/>
          <w:kern w:val="0"/>
          <w:szCs w:val="21"/>
        </w:rPr>
        <w:t>2676</w:t>
      </w:r>
      <w:r w:rsidRPr="00B334A1">
        <w:rPr>
          <w:rFonts w:ascii="Helvetica" w:eastAsia="宋体" w:hAnsi="Helvetica" w:cs="Helvetica"/>
          <w:color w:val="333333"/>
          <w:kern w:val="0"/>
          <w:szCs w:val="21"/>
        </w:rPr>
        <w:t>座，僧众</w:t>
      </w:r>
      <w:r w:rsidRPr="00B334A1">
        <w:rPr>
          <w:rFonts w:ascii="Helvetica" w:eastAsia="宋体" w:hAnsi="Helvetica" w:cs="Helvetica"/>
          <w:color w:val="333333"/>
          <w:kern w:val="0"/>
          <w:szCs w:val="21"/>
        </w:rPr>
        <w:t>114925</w:t>
      </w:r>
      <w:r w:rsidRPr="00B334A1">
        <w:rPr>
          <w:rFonts w:ascii="Helvetica" w:eastAsia="宋体" w:hAnsi="Helvetica" w:cs="Helvetica"/>
          <w:color w:val="333333"/>
          <w:kern w:val="0"/>
          <w:szCs w:val="21"/>
        </w:rPr>
        <w:t>人。僧众人数约占男性人口的四分之一，其比例远超欧洲中世纪神职人员，世所罕见。</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在神权政治下，宗教被封建农奴制玷污，寺庙并非单纯的潜心礼佛的清净之地，而是集开展宗教活动、控制一方政权、实施经济剥削、囤积武装力量、进行司法审判等功能为一体的统治堡垒。有的寺庙内部私设公堂，不仅有手铐、脚镣、棍棒，还有用来剜目、抽筋的残酷刑具，惩罚农奴手段极其残忍。现存的</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w:t>
      </w:r>
      <w:r w:rsidRPr="00B334A1">
        <w:rPr>
          <w:rFonts w:ascii="Helvetica" w:eastAsia="宋体" w:hAnsi="Helvetica" w:cs="Helvetica"/>
          <w:color w:val="333333"/>
          <w:kern w:val="0"/>
          <w:szCs w:val="21"/>
        </w:rPr>
        <w:t>50</w:t>
      </w:r>
      <w:r w:rsidRPr="00B334A1">
        <w:rPr>
          <w:rFonts w:ascii="Helvetica" w:eastAsia="宋体" w:hAnsi="Helvetica" w:cs="Helvetica"/>
          <w:color w:val="333333"/>
          <w:kern w:val="0"/>
          <w:szCs w:val="21"/>
        </w:rPr>
        <w:t>年代初西藏地方政府有关部门致热布典头目的一封信内记载，一次，为了给十四世达赖念经祝寿，下密院全体人员需要念忿怒十五施食回遮法，</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为切实完成此次佛事，需于当日抛食，急需湿肠一副、头颅两个、多种血、人皮一整张，望立即送来</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。寺庙领主在三大领主中放债最多，约占总额的</w:t>
      </w:r>
      <w:r w:rsidRPr="00B334A1">
        <w:rPr>
          <w:rFonts w:ascii="Helvetica" w:eastAsia="宋体" w:hAnsi="Helvetica" w:cs="Helvetica"/>
          <w:color w:val="333333"/>
          <w:kern w:val="0"/>
          <w:szCs w:val="21"/>
        </w:rPr>
        <w:t>80%</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由于大量人口不从事生育和生产，并且成为神权政治压榨的工具，导致社会资源严重匮乏，人口增长长期停滞。据</w:t>
      </w:r>
      <w:r w:rsidRPr="00B334A1">
        <w:rPr>
          <w:rFonts w:ascii="Helvetica" w:eastAsia="宋体" w:hAnsi="Helvetica" w:cs="Helvetica"/>
          <w:color w:val="333333"/>
          <w:kern w:val="0"/>
          <w:szCs w:val="21"/>
        </w:rPr>
        <w:t>19</w:t>
      </w:r>
      <w:r w:rsidRPr="00B334A1">
        <w:rPr>
          <w:rFonts w:ascii="Helvetica" w:eastAsia="宋体" w:hAnsi="Helvetica" w:cs="Helvetica"/>
          <w:color w:val="333333"/>
          <w:kern w:val="0"/>
          <w:szCs w:val="21"/>
        </w:rPr>
        <w:t>世纪中期成书的《圣武记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西藏后记》记载，清乾隆二年（</w:t>
      </w:r>
      <w:r w:rsidRPr="00B334A1">
        <w:rPr>
          <w:rFonts w:ascii="Helvetica" w:eastAsia="宋体" w:hAnsi="Helvetica" w:cs="Helvetica"/>
          <w:color w:val="333333"/>
          <w:kern w:val="0"/>
          <w:szCs w:val="21"/>
        </w:rPr>
        <w:t>1737</w:t>
      </w:r>
      <w:r w:rsidRPr="00B334A1">
        <w:rPr>
          <w:rFonts w:ascii="Helvetica" w:eastAsia="宋体" w:hAnsi="Helvetica" w:cs="Helvetica"/>
          <w:color w:val="333333"/>
          <w:kern w:val="0"/>
          <w:szCs w:val="21"/>
        </w:rPr>
        <w:t>年）理藩院汇造西藏达赖、班禅所辖地区，共有喇嘛</w:t>
      </w:r>
      <w:r w:rsidRPr="00B334A1">
        <w:rPr>
          <w:rFonts w:ascii="Helvetica" w:eastAsia="宋体" w:hAnsi="Helvetica" w:cs="Helvetica"/>
          <w:color w:val="333333"/>
          <w:kern w:val="0"/>
          <w:szCs w:val="21"/>
        </w:rPr>
        <w:t>31.62</w:t>
      </w:r>
      <w:r w:rsidRPr="00B334A1">
        <w:rPr>
          <w:rFonts w:ascii="Helvetica" w:eastAsia="宋体" w:hAnsi="Helvetica" w:cs="Helvetica"/>
          <w:color w:val="333333"/>
          <w:kern w:val="0"/>
          <w:szCs w:val="21"/>
        </w:rPr>
        <w:t>万人以上，而当时西藏（不含今昌都地区）共有人口约</w:t>
      </w:r>
      <w:r w:rsidRPr="00B334A1">
        <w:rPr>
          <w:rFonts w:ascii="Helvetica" w:eastAsia="宋体" w:hAnsi="Helvetica" w:cs="Helvetica"/>
          <w:color w:val="333333"/>
          <w:kern w:val="0"/>
          <w:szCs w:val="21"/>
        </w:rPr>
        <w:t>109</w:t>
      </w:r>
      <w:r w:rsidRPr="00B334A1">
        <w:rPr>
          <w:rFonts w:ascii="Helvetica" w:eastAsia="宋体" w:hAnsi="Helvetica" w:cs="Helvetica"/>
          <w:color w:val="333333"/>
          <w:kern w:val="0"/>
          <w:szCs w:val="21"/>
        </w:rPr>
        <w:t>万。到</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w:t>
      </w:r>
      <w:r w:rsidRPr="00B334A1">
        <w:rPr>
          <w:rFonts w:ascii="Helvetica" w:eastAsia="宋体" w:hAnsi="Helvetica" w:cs="Helvetica"/>
          <w:color w:val="333333"/>
          <w:kern w:val="0"/>
          <w:szCs w:val="21"/>
        </w:rPr>
        <w:t>50</w:t>
      </w:r>
      <w:r w:rsidRPr="00B334A1">
        <w:rPr>
          <w:rFonts w:ascii="Helvetica" w:eastAsia="宋体" w:hAnsi="Helvetica" w:cs="Helvetica"/>
          <w:color w:val="333333"/>
          <w:kern w:val="0"/>
          <w:szCs w:val="21"/>
        </w:rPr>
        <w:t>年代初，西藏人口依然徘徊在</w:t>
      </w:r>
      <w:r w:rsidRPr="00B334A1">
        <w:rPr>
          <w:rFonts w:ascii="Helvetica" w:eastAsia="宋体" w:hAnsi="Helvetica" w:cs="Helvetica"/>
          <w:color w:val="333333"/>
          <w:kern w:val="0"/>
          <w:szCs w:val="21"/>
        </w:rPr>
        <w:t>100</w:t>
      </w:r>
      <w:r w:rsidRPr="00B334A1">
        <w:rPr>
          <w:rFonts w:ascii="Helvetica" w:eastAsia="宋体" w:hAnsi="Helvetica" w:cs="Helvetica"/>
          <w:color w:val="333333"/>
          <w:kern w:val="0"/>
          <w:szCs w:val="21"/>
        </w:rPr>
        <w:t>多万，</w:t>
      </w:r>
      <w:r w:rsidRPr="00B334A1">
        <w:rPr>
          <w:rFonts w:ascii="Helvetica" w:eastAsia="宋体" w:hAnsi="Helvetica" w:cs="Helvetica"/>
          <w:color w:val="333333"/>
          <w:kern w:val="0"/>
          <w:szCs w:val="21"/>
        </w:rPr>
        <w:t>200</w:t>
      </w:r>
      <w:r w:rsidRPr="00B334A1">
        <w:rPr>
          <w:rFonts w:ascii="Helvetica" w:eastAsia="宋体" w:hAnsi="Helvetica" w:cs="Helvetica"/>
          <w:color w:val="333333"/>
          <w:kern w:val="0"/>
          <w:szCs w:val="21"/>
        </w:rPr>
        <w:t>多年间几乎没有增长。</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利用宗教加强对社会的控制，是神权政治的突出特点。原国民政府蒙藏委员会驻拉萨办事处官员、</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w:t>
      </w:r>
      <w:r w:rsidRPr="00B334A1">
        <w:rPr>
          <w:rFonts w:ascii="Helvetica" w:eastAsia="宋体" w:hAnsi="Helvetica" w:cs="Helvetica"/>
          <w:color w:val="333333"/>
          <w:kern w:val="0"/>
          <w:szCs w:val="21"/>
        </w:rPr>
        <w:t>40</w:t>
      </w:r>
      <w:r w:rsidRPr="00B334A1">
        <w:rPr>
          <w:rFonts w:ascii="Helvetica" w:eastAsia="宋体" w:hAnsi="Helvetica" w:cs="Helvetica"/>
          <w:color w:val="333333"/>
          <w:kern w:val="0"/>
          <w:szCs w:val="21"/>
        </w:rPr>
        <w:t>年代在西藏工作的著名藏学家李有义在回忆文章《西藏，神秘的和不再神秘的》中感叹道：</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西藏的农奴遭受着如此残酷的剥削和压迫，他们为什么不起来反抗呢？我也向农奴问过这个问题。不料他们的答复却是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第，赖哉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，意为这是业果。他们相信今世受苦是前世造了孽，今世受苦才能洗净罪孽，下世就能转生到更好的境界。这就是喇嘛对他们的教导，而藏民是坚信不疑的。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在李有义看来，正是这种思想控制，使</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农奴一生一世都是为未来积累功德，贵族用鞭子抽他们，他们还以为是在为他们洗罪呢！</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亲历西藏的英国人查尔斯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贝尔在《十三世达赖喇嘛传》中说：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你下一辈子是人还是猪，难道对你没什么关系吗？达赖喇嘛能保你投胎成人，当大官，或者更好一些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在一个佛教兴盛的国度里当大喇嘛。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他进而指出：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毫无疑问，喇嘛采用了精神恐怖手法以维持他们的影响和将政权继续控制在他们手中。</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等级森严，践踏人权，封建农奴制在东方的最后堡垒</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1959</w:t>
      </w:r>
      <w:r w:rsidRPr="00B334A1">
        <w:rPr>
          <w:rFonts w:ascii="Helvetica" w:eastAsia="宋体" w:hAnsi="Helvetica" w:cs="Helvetica"/>
          <w:color w:val="333333"/>
          <w:kern w:val="0"/>
          <w:szCs w:val="21"/>
        </w:rPr>
        <w:t>年以前的西藏，仍然保留着封建农奴制。法国旅行家亚历山大</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大卫</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妮尔</w:t>
      </w:r>
      <w:r w:rsidRPr="00B334A1">
        <w:rPr>
          <w:rFonts w:ascii="Helvetica" w:eastAsia="宋体" w:hAnsi="Helvetica" w:cs="Helvetica"/>
          <w:color w:val="333333"/>
          <w:kern w:val="0"/>
          <w:szCs w:val="21"/>
        </w:rPr>
        <w:t>1916</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1924</w:t>
      </w:r>
      <w:r w:rsidRPr="00B334A1">
        <w:rPr>
          <w:rFonts w:ascii="Helvetica" w:eastAsia="宋体" w:hAnsi="Helvetica" w:cs="Helvetica"/>
          <w:color w:val="333333"/>
          <w:kern w:val="0"/>
          <w:szCs w:val="21"/>
        </w:rPr>
        <w:t>年间曾先后</w:t>
      </w:r>
      <w:r w:rsidRPr="00B334A1">
        <w:rPr>
          <w:rFonts w:ascii="Helvetica" w:eastAsia="宋体" w:hAnsi="Helvetica" w:cs="Helvetica"/>
          <w:color w:val="333333"/>
          <w:kern w:val="0"/>
          <w:szCs w:val="21"/>
        </w:rPr>
        <w:t>5</w:t>
      </w:r>
      <w:r w:rsidRPr="00B334A1">
        <w:rPr>
          <w:rFonts w:ascii="Helvetica" w:eastAsia="宋体" w:hAnsi="Helvetica" w:cs="Helvetica"/>
          <w:color w:val="333333"/>
          <w:kern w:val="0"/>
          <w:szCs w:val="21"/>
        </w:rPr>
        <w:t>次到西藏及其周边地区考察。</w:t>
      </w:r>
      <w:r w:rsidRPr="00B334A1">
        <w:rPr>
          <w:rFonts w:ascii="Helvetica" w:eastAsia="宋体" w:hAnsi="Helvetica" w:cs="Helvetica"/>
          <w:color w:val="333333"/>
          <w:kern w:val="0"/>
          <w:szCs w:val="21"/>
        </w:rPr>
        <w:t>1953</w:t>
      </w:r>
      <w:r w:rsidRPr="00B334A1">
        <w:rPr>
          <w:rFonts w:ascii="Helvetica" w:eastAsia="宋体" w:hAnsi="Helvetica" w:cs="Helvetica"/>
          <w:color w:val="333333"/>
          <w:kern w:val="0"/>
          <w:szCs w:val="21"/>
        </w:rPr>
        <w:t>年，她出版了《古老的西藏面对新生的中国》，对旧西藏的农奴制有过这样的描述：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在西藏，所有农民都是终身负债的农奴，在他们中间很难找到一个已经还清了债务的人。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为了维系生活，农奴不得不借钱、借粮、</w:t>
      </w:r>
      <w:r w:rsidRPr="00B334A1">
        <w:rPr>
          <w:rFonts w:ascii="Helvetica" w:eastAsia="宋体" w:hAnsi="Helvetica" w:cs="Helvetica"/>
          <w:color w:val="333333"/>
          <w:kern w:val="0"/>
          <w:szCs w:val="21"/>
        </w:rPr>
        <w:lastRenderedPageBreak/>
        <w:t>借牲畜，支付高额利息。然而，来年的收获永远还不完膨胀的利息。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在毫无办法的情况下，他们只好再借，借口粮，借种子。</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如此下去，年复一年，永无完结，直到临死的时候也不能从债务中解脱出来，而这些债务就落到了他儿子的身上，可怜的儿子从刚一开始种田生涯起，就受到这些祖传的债务的压榨，而这些债的起源早已是遥远的过去的事了，他根本不知道这从什么时候说起。</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这些可怜的人们只能永远待在他们贫穷的土地上。他们完全失去了一切人的自由，一年更比一年穷。</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在封建农奴制下，人被划分为等级。在旧西藏通行了数百年的《十三法典》和《十六法典》，明确将人分成三等九级，将森严的等级制度法律化。法典规定：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人分上中下三等，每一等人又分上中下三级。此上中下三等，系就其血统贵贱职位高低而定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人有等级之分，因此命价也有高低</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上等上级人命价为与尸体等重的黄金</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下等下级人命价为一根草绳</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落后的封建农奴制以及政教合一的神权政治，使旧西藏成为一个贫富分化极其悬殊的社会。至</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w:t>
      </w:r>
      <w:r w:rsidRPr="00B334A1">
        <w:rPr>
          <w:rFonts w:ascii="Helvetica" w:eastAsia="宋体" w:hAnsi="Helvetica" w:cs="Helvetica"/>
          <w:color w:val="333333"/>
          <w:kern w:val="0"/>
          <w:szCs w:val="21"/>
        </w:rPr>
        <w:t>50</w:t>
      </w:r>
      <w:r w:rsidRPr="00B334A1">
        <w:rPr>
          <w:rFonts w:ascii="Helvetica" w:eastAsia="宋体" w:hAnsi="Helvetica" w:cs="Helvetica"/>
          <w:color w:val="333333"/>
          <w:kern w:val="0"/>
          <w:szCs w:val="21"/>
        </w:rPr>
        <w:t>年代末，占西藏人口不足</w:t>
      </w:r>
      <w:r w:rsidRPr="00B334A1">
        <w:rPr>
          <w:rFonts w:ascii="Helvetica" w:eastAsia="宋体" w:hAnsi="Helvetica" w:cs="Helvetica"/>
          <w:color w:val="333333"/>
          <w:kern w:val="0"/>
          <w:szCs w:val="21"/>
        </w:rPr>
        <w:t>5%</w:t>
      </w:r>
      <w:r w:rsidRPr="00B334A1">
        <w:rPr>
          <w:rFonts w:ascii="Helvetica" w:eastAsia="宋体" w:hAnsi="Helvetica" w:cs="Helvetica"/>
          <w:color w:val="333333"/>
          <w:kern w:val="0"/>
          <w:szCs w:val="21"/>
        </w:rPr>
        <w:t>的三大领主及其代理人几乎占有西藏全部耕地、牧场、森林、山川、河流、河滩以及大部分牲畜。据统计，</w:t>
      </w:r>
      <w:r w:rsidRPr="00B334A1">
        <w:rPr>
          <w:rFonts w:ascii="Helvetica" w:eastAsia="宋体" w:hAnsi="Helvetica" w:cs="Helvetica"/>
          <w:color w:val="333333"/>
          <w:kern w:val="0"/>
          <w:szCs w:val="21"/>
        </w:rPr>
        <w:t>1959</w:t>
      </w:r>
      <w:r w:rsidRPr="00B334A1">
        <w:rPr>
          <w:rFonts w:ascii="Helvetica" w:eastAsia="宋体" w:hAnsi="Helvetica" w:cs="Helvetica"/>
          <w:color w:val="333333"/>
          <w:kern w:val="0"/>
          <w:szCs w:val="21"/>
        </w:rPr>
        <w:t>年民主改革前，西藏有世袭贵族</w:t>
      </w:r>
      <w:r w:rsidRPr="00B334A1">
        <w:rPr>
          <w:rFonts w:ascii="Helvetica" w:eastAsia="宋体" w:hAnsi="Helvetica" w:cs="Helvetica"/>
          <w:color w:val="333333"/>
          <w:kern w:val="0"/>
          <w:szCs w:val="21"/>
        </w:rPr>
        <w:t>197</w:t>
      </w:r>
      <w:r w:rsidRPr="00B334A1">
        <w:rPr>
          <w:rFonts w:ascii="Helvetica" w:eastAsia="宋体" w:hAnsi="Helvetica" w:cs="Helvetica"/>
          <w:color w:val="333333"/>
          <w:kern w:val="0"/>
          <w:szCs w:val="21"/>
        </w:rPr>
        <w:t>家，大贵族</w:t>
      </w:r>
      <w:r w:rsidRPr="00B334A1">
        <w:rPr>
          <w:rFonts w:ascii="Helvetica" w:eastAsia="宋体" w:hAnsi="Helvetica" w:cs="Helvetica"/>
          <w:color w:val="333333"/>
          <w:kern w:val="0"/>
          <w:szCs w:val="21"/>
        </w:rPr>
        <w:t>25</w:t>
      </w:r>
      <w:r w:rsidRPr="00B334A1">
        <w:rPr>
          <w:rFonts w:ascii="Helvetica" w:eastAsia="宋体" w:hAnsi="Helvetica" w:cs="Helvetica"/>
          <w:color w:val="333333"/>
          <w:kern w:val="0"/>
          <w:szCs w:val="21"/>
        </w:rPr>
        <w:t>家，其中居前的七八家贵族，每家占有几十个庄园，几万克土地（</w:t>
      </w:r>
      <w:r w:rsidRPr="00B334A1">
        <w:rPr>
          <w:rFonts w:ascii="Helvetica" w:eastAsia="宋体" w:hAnsi="Helvetica" w:cs="Helvetica"/>
          <w:color w:val="333333"/>
          <w:kern w:val="0"/>
          <w:szCs w:val="21"/>
        </w:rPr>
        <w:t>15</w:t>
      </w:r>
      <w:r w:rsidRPr="00B334A1">
        <w:rPr>
          <w:rFonts w:ascii="Helvetica" w:eastAsia="宋体" w:hAnsi="Helvetica" w:cs="Helvetica"/>
          <w:color w:val="333333"/>
          <w:kern w:val="0"/>
          <w:szCs w:val="21"/>
        </w:rPr>
        <w:t>克相当于</w:t>
      </w:r>
      <w:r w:rsidRPr="00B334A1">
        <w:rPr>
          <w:rFonts w:ascii="Helvetica" w:eastAsia="宋体" w:hAnsi="Helvetica" w:cs="Helvetica"/>
          <w:color w:val="333333"/>
          <w:kern w:val="0"/>
          <w:szCs w:val="21"/>
        </w:rPr>
        <w:t>1</w:t>
      </w:r>
      <w:r w:rsidRPr="00B334A1">
        <w:rPr>
          <w:rFonts w:ascii="Helvetica" w:eastAsia="宋体" w:hAnsi="Helvetica" w:cs="Helvetica"/>
          <w:color w:val="333333"/>
          <w:kern w:val="0"/>
          <w:szCs w:val="21"/>
        </w:rPr>
        <w:t>公顷）。十四世达赖家族占有</w:t>
      </w:r>
      <w:r w:rsidRPr="00B334A1">
        <w:rPr>
          <w:rFonts w:ascii="Helvetica" w:eastAsia="宋体" w:hAnsi="Helvetica" w:cs="Helvetica"/>
          <w:color w:val="333333"/>
          <w:kern w:val="0"/>
          <w:szCs w:val="21"/>
        </w:rPr>
        <w:t>27</w:t>
      </w:r>
      <w:r w:rsidRPr="00B334A1">
        <w:rPr>
          <w:rFonts w:ascii="Helvetica" w:eastAsia="宋体" w:hAnsi="Helvetica" w:cs="Helvetica"/>
          <w:color w:val="333333"/>
          <w:kern w:val="0"/>
          <w:szCs w:val="21"/>
        </w:rPr>
        <w:t>座庄园、</w:t>
      </w:r>
      <w:r w:rsidRPr="00B334A1">
        <w:rPr>
          <w:rFonts w:ascii="Helvetica" w:eastAsia="宋体" w:hAnsi="Helvetica" w:cs="Helvetica"/>
          <w:color w:val="333333"/>
          <w:kern w:val="0"/>
          <w:szCs w:val="21"/>
        </w:rPr>
        <w:t>30</w:t>
      </w:r>
      <w:r w:rsidRPr="00B334A1">
        <w:rPr>
          <w:rFonts w:ascii="Helvetica" w:eastAsia="宋体" w:hAnsi="Helvetica" w:cs="Helvetica"/>
          <w:color w:val="333333"/>
          <w:kern w:val="0"/>
          <w:szCs w:val="21"/>
        </w:rPr>
        <w:t>个牧场，拥有农牧奴</w:t>
      </w:r>
      <w:r w:rsidRPr="00B334A1">
        <w:rPr>
          <w:rFonts w:ascii="Helvetica" w:eastAsia="宋体" w:hAnsi="Helvetica" w:cs="Helvetica"/>
          <w:color w:val="333333"/>
          <w:kern w:val="0"/>
          <w:szCs w:val="21"/>
        </w:rPr>
        <w:t>6000</w:t>
      </w:r>
      <w:r w:rsidRPr="00B334A1">
        <w:rPr>
          <w:rFonts w:ascii="Helvetica" w:eastAsia="宋体" w:hAnsi="Helvetica" w:cs="Helvetica"/>
          <w:color w:val="333333"/>
          <w:kern w:val="0"/>
          <w:szCs w:val="21"/>
        </w:rPr>
        <w:t>多人。十四世达赖本人手上有黄金</w:t>
      </w:r>
      <w:r w:rsidRPr="00B334A1">
        <w:rPr>
          <w:rFonts w:ascii="Helvetica" w:eastAsia="宋体" w:hAnsi="Helvetica" w:cs="Helvetica"/>
          <w:color w:val="333333"/>
          <w:kern w:val="0"/>
          <w:szCs w:val="21"/>
        </w:rPr>
        <w:t>16</w:t>
      </w:r>
      <w:r w:rsidRPr="00B334A1">
        <w:rPr>
          <w:rFonts w:ascii="Helvetica" w:eastAsia="宋体" w:hAnsi="Helvetica" w:cs="Helvetica"/>
          <w:color w:val="333333"/>
          <w:kern w:val="0"/>
          <w:szCs w:val="21"/>
        </w:rPr>
        <w:t>万两，白银</w:t>
      </w:r>
      <w:r w:rsidRPr="00B334A1">
        <w:rPr>
          <w:rFonts w:ascii="Helvetica" w:eastAsia="宋体" w:hAnsi="Helvetica" w:cs="Helvetica"/>
          <w:color w:val="333333"/>
          <w:kern w:val="0"/>
          <w:szCs w:val="21"/>
        </w:rPr>
        <w:t>9500</w:t>
      </w:r>
      <w:r w:rsidRPr="00B334A1">
        <w:rPr>
          <w:rFonts w:ascii="Helvetica" w:eastAsia="宋体" w:hAnsi="Helvetica" w:cs="Helvetica"/>
          <w:color w:val="333333"/>
          <w:kern w:val="0"/>
          <w:szCs w:val="21"/>
        </w:rPr>
        <w:t>万两，珍宝玉器</w:t>
      </w:r>
      <w:r w:rsidRPr="00B334A1">
        <w:rPr>
          <w:rFonts w:ascii="Helvetica" w:eastAsia="宋体" w:hAnsi="Helvetica" w:cs="Helvetica"/>
          <w:color w:val="333333"/>
          <w:kern w:val="0"/>
          <w:szCs w:val="21"/>
        </w:rPr>
        <w:t>2</w:t>
      </w:r>
      <w:r w:rsidRPr="00B334A1">
        <w:rPr>
          <w:rFonts w:ascii="Helvetica" w:eastAsia="宋体" w:hAnsi="Helvetica" w:cs="Helvetica"/>
          <w:color w:val="333333"/>
          <w:kern w:val="0"/>
          <w:szCs w:val="21"/>
        </w:rPr>
        <w:t>万多件，有各种绸缎、珍贵裘皮衣服</w:t>
      </w:r>
      <w:r w:rsidRPr="00B334A1">
        <w:rPr>
          <w:rFonts w:ascii="Helvetica" w:eastAsia="宋体" w:hAnsi="Helvetica" w:cs="Helvetica"/>
          <w:color w:val="333333"/>
          <w:kern w:val="0"/>
          <w:szCs w:val="21"/>
        </w:rPr>
        <w:t>1</w:t>
      </w:r>
      <w:r w:rsidRPr="00B334A1">
        <w:rPr>
          <w:rFonts w:ascii="Helvetica" w:eastAsia="宋体" w:hAnsi="Helvetica" w:cs="Helvetica"/>
          <w:color w:val="333333"/>
          <w:kern w:val="0"/>
          <w:szCs w:val="21"/>
        </w:rPr>
        <w:t>万多件。而占西藏人口</w:t>
      </w:r>
      <w:r w:rsidRPr="00B334A1">
        <w:rPr>
          <w:rFonts w:ascii="Helvetica" w:eastAsia="宋体" w:hAnsi="Helvetica" w:cs="Helvetica"/>
          <w:color w:val="333333"/>
          <w:kern w:val="0"/>
          <w:szCs w:val="21"/>
        </w:rPr>
        <w:t>95%</w:t>
      </w:r>
      <w:r w:rsidRPr="00B334A1">
        <w:rPr>
          <w:rFonts w:ascii="Helvetica" w:eastAsia="宋体" w:hAnsi="Helvetica" w:cs="Helvetica"/>
          <w:color w:val="333333"/>
          <w:kern w:val="0"/>
          <w:szCs w:val="21"/>
        </w:rPr>
        <w:t>的农奴和奴隶，则一无所有，处境悲惨，毫无人权可言。对这些人，西藏有民谚称：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生命虽由父母所生，身体却为官家占有。纵有生命和身体，却没有做主的权利。</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封闭落后，远离现代文明，绝非想象中的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香格里拉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w:t>
      </w:r>
      <w:r w:rsidRPr="00B334A1">
        <w:rPr>
          <w:rFonts w:ascii="Helvetica" w:eastAsia="宋体" w:hAnsi="Helvetica" w:cs="Helvetica"/>
          <w:color w:val="333333"/>
          <w:kern w:val="0"/>
          <w:szCs w:val="21"/>
        </w:rPr>
        <w:t>30</w:t>
      </w:r>
      <w:r w:rsidRPr="00B334A1">
        <w:rPr>
          <w:rFonts w:ascii="Helvetica" w:eastAsia="宋体" w:hAnsi="Helvetica" w:cs="Helvetica"/>
          <w:color w:val="333333"/>
          <w:kern w:val="0"/>
          <w:szCs w:val="21"/>
        </w:rPr>
        <w:t>年代，英国作家詹姆斯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希尔顿在《消失的地平线》一书中，描绘了梦幻般美妙绝伦的人间乐土</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香格里拉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。此后，追寻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香格里拉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成为许多人的梦想，有人甚至把西藏视为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香格里拉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的原生地。然而，这只是人们的善良愿望，旧西藏根本不存在</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香格里拉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旧西藏的落后从以下情况可略窥一斑：直至</w:t>
      </w:r>
      <w:r w:rsidRPr="00B334A1">
        <w:rPr>
          <w:rFonts w:ascii="Helvetica" w:eastAsia="宋体" w:hAnsi="Helvetica" w:cs="Helvetica"/>
          <w:color w:val="333333"/>
          <w:kern w:val="0"/>
          <w:szCs w:val="21"/>
        </w:rPr>
        <w:t>1951</w:t>
      </w:r>
      <w:r w:rsidRPr="00B334A1">
        <w:rPr>
          <w:rFonts w:ascii="Helvetica" w:eastAsia="宋体" w:hAnsi="Helvetica" w:cs="Helvetica"/>
          <w:color w:val="333333"/>
          <w:kern w:val="0"/>
          <w:szCs w:val="21"/>
        </w:rPr>
        <w:t>年和平解放时，西藏没有一所近代意义上的学校，青壮年文盲率高达</w:t>
      </w:r>
      <w:r w:rsidRPr="00B334A1">
        <w:rPr>
          <w:rFonts w:ascii="Helvetica" w:eastAsia="宋体" w:hAnsi="Helvetica" w:cs="Helvetica"/>
          <w:color w:val="333333"/>
          <w:kern w:val="0"/>
          <w:szCs w:val="21"/>
        </w:rPr>
        <w:t>95%</w:t>
      </w:r>
      <w:r w:rsidRPr="00B334A1">
        <w:rPr>
          <w:rFonts w:ascii="Helvetica" w:eastAsia="宋体" w:hAnsi="Helvetica" w:cs="Helvetica"/>
          <w:color w:val="333333"/>
          <w:kern w:val="0"/>
          <w:szCs w:val="21"/>
        </w:rPr>
        <w:t>；没有现代医疗，求神拜佛是大部分人医治疾病的主要办法，人均寿命只有</w:t>
      </w:r>
      <w:r w:rsidRPr="00B334A1">
        <w:rPr>
          <w:rFonts w:ascii="Helvetica" w:eastAsia="宋体" w:hAnsi="Helvetica" w:cs="Helvetica"/>
          <w:color w:val="333333"/>
          <w:kern w:val="0"/>
          <w:szCs w:val="21"/>
        </w:rPr>
        <w:t>35.5</w:t>
      </w:r>
      <w:r w:rsidRPr="00B334A1">
        <w:rPr>
          <w:rFonts w:ascii="Helvetica" w:eastAsia="宋体" w:hAnsi="Helvetica" w:cs="Helvetica"/>
          <w:color w:val="333333"/>
          <w:kern w:val="0"/>
          <w:szCs w:val="21"/>
        </w:rPr>
        <w:t>岁；没有一条正规公路，货物运输、邮件传递全靠人背畜驮；仅有一座</w:t>
      </w:r>
      <w:r w:rsidRPr="00B334A1">
        <w:rPr>
          <w:rFonts w:ascii="Helvetica" w:eastAsia="宋体" w:hAnsi="Helvetica" w:cs="Helvetica"/>
          <w:color w:val="333333"/>
          <w:kern w:val="0"/>
          <w:szCs w:val="21"/>
        </w:rPr>
        <w:t>125</w:t>
      </w:r>
      <w:r w:rsidRPr="00B334A1">
        <w:rPr>
          <w:rFonts w:ascii="Helvetica" w:eastAsia="宋体" w:hAnsi="Helvetica" w:cs="Helvetica"/>
          <w:color w:val="333333"/>
          <w:kern w:val="0"/>
          <w:szCs w:val="21"/>
        </w:rPr>
        <w:t>千瓦的小电站，且只供十四世达赖及少数特权者使用。</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亲历旧西藏的中外人士无不被其落后的社会场景所触动，并留下许多身临其境的描述。</w:t>
      </w:r>
      <w:r w:rsidRPr="00B334A1">
        <w:rPr>
          <w:rFonts w:ascii="Helvetica" w:eastAsia="宋体" w:hAnsi="Helvetica" w:cs="Helvetica"/>
          <w:color w:val="333333"/>
          <w:kern w:val="0"/>
          <w:szCs w:val="21"/>
        </w:rPr>
        <w:t>1945</w:t>
      </w:r>
      <w:r w:rsidRPr="00B334A1">
        <w:rPr>
          <w:rFonts w:ascii="Helvetica" w:eastAsia="宋体" w:hAnsi="Helvetica" w:cs="Helvetica"/>
          <w:color w:val="333333"/>
          <w:kern w:val="0"/>
          <w:szCs w:val="21"/>
        </w:rPr>
        <w:t>年，李有义在西藏实地考察数月后观察道：</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在沿着雅鲁藏布江中下游约</w:t>
      </w:r>
      <w:r w:rsidRPr="00B334A1">
        <w:rPr>
          <w:rFonts w:ascii="Helvetica" w:eastAsia="宋体" w:hAnsi="Helvetica" w:cs="Helvetica"/>
          <w:color w:val="333333"/>
          <w:kern w:val="0"/>
          <w:szCs w:val="21"/>
        </w:rPr>
        <w:t>1700</w:t>
      </w:r>
      <w:r w:rsidRPr="00B334A1">
        <w:rPr>
          <w:rFonts w:ascii="Helvetica" w:eastAsia="宋体" w:hAnsi="Helvetica" w:cs="Helvetica"/>
          <w:color w:val="333333"/>
          <w:kern w:val="0"/>
          <w:szCs w:val="21"/>
        </w:rPr>
        <w:t>多英里的旅程中，我所看到的是一派衰败的景象。在每天的旅程中都能看到几处人去楼空的废墟，垄亩痕迹依稀可辨，人烟却已杳杳。我所经过的这种</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鬼镇</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何止百处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我出发考察时正是秋收季节。这个季节就是在内地比较落后的农村里，你也可以在农民的脸上看到收获的喜悦。但是在</w:t>
      </w:r>
      <w:r w:rsidRPr="00B334A1">
        <w:rPr>
          <w:rFonts w:ascii="Helvetica" w:eastAsia="宋体" w:hAnsi="Helvetica" w:cs="Helvetica"/>
          <w:color w:val="333333"/>
          <w:kern w:val="0"/>
          <w:szCs w:val="21"/>
        </w:rPr>
        <w:t>1945</w:t>
      </w:r>
      <w:r w:rsidRPr="00B334A1">
        <w:rPr>
          <w:rFonts w:ascii="Helvetica" w:eastAsia="宋体" w:hAnsi="Helvetica" w:cs="Helvetica"/>
          <w:color w:val="333333"/>
          <w:kern w:val="0"/>
          <w:szCs w:val="21"/>
        </w:rPr>
        <w:t>年的西藏农村，我却不曾看到一副喜悦的面孔。我所看到的是贵族和</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差领巴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（收租人）对农奴的怒吼和鞭打，我所听到的是农奴的哭泣和叹息声。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原英国《每日邮报》驻印度记者埃德蒙</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坎德勒在</w:t>
      </w:r>
      <w:r w:rsidRPr="00B334A1">
        <w:rPr>
          <w:rFonts w:ascii="Helvetica" w:eastAsia="宋体" w:hAnsi="Helvetica" w:cs="Helvetica"/>
          <w:color w:val="333333"/>
          <w:kern w:val="0"/>
          <w:szCs w:val="21"/>
        </w:rPr>
        <w:t>1905</w:t>
      </w:r>
      <w:r w:rsidRPr="00B334A1">
        <w:rPr>
          <w:rFonts w:ascii="Helvetica" w:eastAsia="宋体" w:hAnsi="Helvetica" w:cs="Helvetica"/>
          <w:color w:val="333333"/>
          <w:kern w:val="0"/>
          <w:szCs w:val="21"/>
        </w:rPr>
        <w:t>年出版的《拉萨真面目》中也写道：拉萨</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这座城市脏得无法形容，没有下水道，路面也没有铺砌石块。没有一栋房子清</w:t>
      </w:r>
      <w:r w:rsidRPr="00B334A1">
        <w:rPr>
          <w:rFonts w:ascii="Helvetica" w:eastAsia="宋体" w:hAnsi="Helvetica" w:cs="Helvetica"/>
          <w:color w:val="333333"/>
          <w:kern w:val="0"/>
          <w:szCs w:val="21"/>
        </w:rPr>
        <w:lastRenderedPageBreak/>
        <w:t>洁干净或经常有人打扫。下雨之后，街道就成了一洼洼的死水塘，猪狗则跑到这些地方来寻找废物渣滓</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曾任西藏自治区广电厅厅长的杜泰（藏族）回忆说：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当</w:t>
      </w:r>
      <w:r w:rsidRPr="00B334A1">
        <w:rPr>
          <w:rFonts w:ascii="Helvetica" w:eastAsia="宋体" w:hAnsi="Helvetica" w:cs="Helvetica"/>
          <w:color w:val="333333"/>
          <w:kern w:val="0"/>
          <w:szCs w:val="21"/>
        </w:rPr>
        <w:t>1951</w:t>
      </w:r>
      <w:r w:rsidRPr="00B334A1">
        <w:rPr>
          <w:rFonts w:ascii="Helvetica" w:eastAsia="宋体" w:hAnsi="Helvetica" w:cs="Helvetica"/>
          <w:color w:val="333333"/>
          <w:kern w:val="0"/>
          <w:szCs w:val="21"/>
        </w:rPr>
        <w:t>年我来到拉萨的时候，这座城市的贫困和破败确实也出乎我的意料。那时候，拉萨除了大昭寺周围的八廓街，几乎没有一条像样的街道，也没有任何公共服务设施，没有路灯，没有供水和排水设备。街头经常看到冻饿而死的人的尸体，还有乞丐、囚犯和成群的狗。大昭寺西面是叫</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鲁布邦仓</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的乞丐村，小昭寺周围也是乞丐聚合地。当时乞丐竟有三四千之多，占城市人口的十分之一强。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1950</w:t>
      </w:r>
      <w:r w:rsidRPr="00B334A1">
        <w:rPr>
          <w:rFonts w:ascii="Helvetica" w:eastAsia="宋体" w:hAnsi="Helvetica" w:cs="Helvetica"/>
          <w:color w:val="333333"/>
          <w:kern w:val="0"/>
          <w:szCs w:val="21"/>
        </w:rPr>
        <w:t>年，原西藏地方政府噶伦、后来担任过中国全国人大常委会副委员长的阿沛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阿旺晋美向噶厦发电反映昌都地区情况时说：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因时世混浊，民不堪命，这里有的宗（相当县）内仅有七、八户还有糌粑，其余全以食元根（即蔓菁）为生，乞丐成群，景象凄凉。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大量事实证明，到</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世纪中叶，西藏的旧制度已经走到了尽头。阿沛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阿旺晋美曾回忆说：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记得在</w:t>
      </w:r>
      <w:r w:rsidRPr="00B334A1">
        <w:rPr>
          <w:rFonts w:ascii="Helvetica" w:eastAsia="宋体" w:hAnsi="Helvetica" w:cs="Helvetica"/>
          <w:color w:val="333333"/>
          <w:kern w:val="0"/>
          <w:szCs w:val="21"/>
        </w:rPr>
        <w:t>40</w:t>
      </w:r>
      <w:r w:rsidRPr="00B334A1">
        <w:rPr>
          <w:rFonts w:ascii="Helvetica" w:eastAsia="宋体" w:hAnsi="Helvetica" w:cs="Helvetica"/>
          <w:color w:val="333333"/>
          <w:kern w:val="0"/>
          <w:szCs w:val="21"/>
        </w:rPr>
        <w:t>年代，我同一些知心朋友曾多次交谈过西藏旧社会（制度）的危机，大家均认为照老样子下去，用不了多久，农奴死光了，贵族也活不成，整个社会就将毁灭。</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w:t>
      </w:r>
      <w:r w:rsidRPr="00B334A1">
        <w:rPr>
          <w:rFonts w:ascii="Helvetica" w:eastAsia="宋体" w:hAnsi="Helvetica" w:cs="Helvetica"/>
          <w:color w:val="333333"/>
          <w:kern w:val="0"/>
          <w:szCs w:val="21"/>
        </w:rPr>
        <w:t>50</w:t>
      </w:r>
      <w:r w:rsidRPr="00B334A1">
        <w:rPr>
          <w:rFonts w:ascii="Helvetica" w:eastAsia="宋体" w:hAnsi="Helvetica" w:cs="Helvetica"/>
          <w:color w:val="333333"/>
          <w:kern w:val="0"/>
          <w:szCs w:val="21"/>
        </w:rPr>
        <w:t>年代，世界上大多数国家和地区已实现了政教分离，此时的西藏仍然实行着这种落后的制度，严重阻碍着西藏社会的发展进步，使西藏与现代文明渐行渐远。</w:t>
      </w:r>
      <w:r w:rsidRPr="00B334A1">
        <w:rPr>
          <w:rFonts w:ascii="Helvetica" w:eastAsia="宋体" w:hAnsi="Helvetica" w:cs="Helvetica"/>
          <w:color w:val="333333"/>
          <w:kern w:val="0"/>
          <w:szCs w:val="21"/>
        </w:rPr>
        <w:t>19</w:t>
      </w:r>
      <w:r w:rsidRPr="00B334A1">
        <w:rPr>
          <w:rFonts w:ascii="Helvetica" w:eastAsia="宋体" w:hAnsi="Helvetica" w:cs="Helvetica"/>
          <w:color w:val="333333"/>
          <w:kern w:val="0"/>
          <w:szCs w:val="21"/>
        </w:rPr>
        <w:t>世纪后，世界许多国家和地区掀起废奴运动，英国、俄国、美国等国纷纷废除奴隶制度。</w:t>
      </w:r>
      <w:r w:rsidRPr="00B334A1">
        <w:rPr>
          <w:rFonts w:ascii="Helvetica" w:eastAsia="宋体" w:hAnsi="Helvetica" w:cs="Helvetica"/>
          <w:color w:val="333333"/>
          <w:kern w:val="0"/>
          <w:szCs w:val="21"/>
        </w:rPr>
        <w:t>1807</w:t>
      </w:r>
      <w:r w:rsidRPr="00B334A1">
        <w:rPr>
          <w:rFonts w:ascii="Helvetica" w:eastAsia="宋体" w:hAnsi="Helvetica" w:cs="Helvetica"/>
          <w:color w:val="333333"/>
          <w:kern w:val="0"/>
          <w:szCs w:val="21"/>
        </w:rPr>
        <w:t>年，英国议会通过法令禁止本国船只参与奴隶贩运交易。</w:t>
      </w:r>
      <w:r w:rsidRPr="00B334A1">
        <w:rPr>
          <w:rFonts w:ascii="Helvetica" w:eastAsia="宋体" w:hAnsi="Helvetica" w:cs="Helvetica"/>
          <w:color w:val="333333"/>
          <w:kern w:val="0"/>
          <w:szCs w:val="21"/>
        </w:rPr>
        <w:t>1861</w:t>
      </w:r>
      <w:r w:rsidRPr="00B334A1">
        <w:rPr>
          <w:rFonts w:ascii="Helvetica" w:eastAsia="宋体" w:hAnsi="Helvetica" w:cs="Helvetica"/>
          <w:color w:val="333333"/>
          <w:kern w:val="0"/>
          <w:szCs w:val="21"/>
        </w:rPr>
        <w:t>年，俄国皇帝亚历山大二世正式批准了废除农奴制度的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法令</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和</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宣言</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1862</w:t>
      </w:r>
      <w:r w:rsidRPr="00B334A1">
        <w:rPr>
          <w:rFonts w:ascii="Helvetica" w:eastAsia="宋体" w:hAnsi="Helvetica" w:cs="Helvetica"/>
          <w:color w:val="333333"/>
          <w:kern w:val="0"/>
          <w:szCs w:val="21"/>
        </w:rPr>
        <w:t>年美国总统林肯发表《解放黑人奴隶宣言》，</w:t>
      </w:r>
      <w:r w:rsidRPr="00B334A1">
        <w:rPr>
          <w:rFonts w:ascii="Helvetica" w:eastAsia="宋体" w:hAnsi="Helvetica" w:cs="Helvetica"/>
          <w:color w:val="333333"/>
          <w:kern w:val="0"/>
          <w:szCs w:val="21"/>
        </w:rPr>
        <w:t>1865</w:t>
      </w:r>
      <w:r w:rsidRPr="00B334A1">
        <w:rPr>
          <w:rFonts w:ascii="Helvetica" w:eastAsia="宋体" w:hAnsi="Helvetica" w:cs="Helvetica"/>
          <w:color w:val="333333"/>
          <w:kern w:val="0"/>
          <w:szCs w:val="21"/>
        </w:rPr>
        <w:t>年美国国会通过《宪法第</w:t>
      </w:r>
      <w:r w:rsidRPr="00B334A1">
        <w:rPr>
          <w:rFonts w:ascii="Helvetica" w:eastAsia="宋体" w:hAnsi="Helvetica" w:cs="Helvetica"/>
          <w:color w:val="333333"/>
          <w:kern w:val="0"/>
          <w:szCs w:val="21"/>
        </w:rPr>
        <w:t>13</w:t>
      </w:r>
      <w:r w:rsidRPr="00B334A1">
        <w:rPr>
          <w:rFonts w:ascii="Helvetica" w:eastAsia="宋体" w:hAnsi="Helvetica" w:cs="Helvetica"/>
          <w:color w:val="333333"/>
          <w:kern w:val="0"/>
          <w:szCs w:val="21"/>
        </w:rPr>
        <w:t>条修正案》，正式废除奴隶制。</w:t>
      </w:r>
      <w:r w:rsidRPr="00B334A1">
        <w:rPr>
          <w:rFonts w:ascii="Helvetica" w:eastAsia="宋体" w:hAnsi="Helvetica" w:cs="Helvetica"/>
          <w:color w:val="333333"/>
          <w:kern w:val="0"/>
          <w:szCs w:val="21"/>
        </w:rPr>
        <w:t>1948</w:t>
      </w:r>
      <w:r w:rsidRPr="00B334A1">
        <w:rPr>
          <w:rFonts w:ascii="Helvetica" w:eastAsia="宋体" w:hAnsi="Helvetica" w:cs="Helvetica"/>
          <w:color w:val="333333"/>
          <w:kern w:val="0"/>
          <w:szCs w:val="21"/>
        </w:rPr>
        <w:t>年，联合国大会通过的《世界人权宣言》规定：任何人不得使为奴隶或奴役；一切形式的奴隶制度和奴隶买卖，均应予以禁止。在农奴制近乎绝迹的</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世纪中叶，世界上最大的农奴制堡垒依然盘踞在中国的西藏，这不仅阻碍着中国社会发展进步，也是对人类文明、良知和尊严的羞辱。</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随着新中国的建立及中国社会的发展进步，在</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w:t>
      </w:r>
      <w:r w:rsidRPr="00B334A1">
        <w:rPr>
          <w:rFonts w:ascii="Helvetica" w:eastAsia="宋体" w:hAnsi="Helvetica" w:cs="Helvetica"/>
          <w:color w:val="333333"/>
          <w:kern w:val="0"/>
          <w:szCs w:val="21"/>
        </w:rPr>
        <w:t>50</w:t>
      </w:r>
      <w:r w:rsidRPr="00B334A1">
        <w:rPr>
          <w:rFonts w:ascii="Helvetica" w:eastAsia="宋体" w:hAnsi="Helvetica" w:cs="Helvetica"/>
          <w:color w:val="333333"/>
          <w:kern w:val="0"/>
          <w:szCs w:val="21"/>
        </w:rPr>
        <w:t>年代末</w:t>
      </w:r>
      <w:r w:rsidRPr="00B334A1">
        <w:rPr>
          <w:rFonts w:ascii="Helvetica" w:eastAsia="宋体" w:hAnsi="Helvetica" w:cs="Helvetica"/>
          <w:color w:val="333333"/>
          <w:kern w:val="0"/>
          <w:szCs w:val="21"/>
        </w:rPr>
        <w:t>60</w:t>
      </w:r>
      <w:r w:rsidRPr="00B334A1">
        <w:rPr>
          <w:rFonts w:ascii="Helvetica" w:eastAsia="宋体" w:hAnsi="Helvetica" w:cs="Helvetica"/>
          <w:color w:val="333333"/>
          <w:kern w:val="0"/>
          <w:szCs w:val="21"/>
        </w:rPr>
        <w:t>年代初，西藏旧制度被彻底废除。然而，十四世达赖集团却逆历史潮流而动，非但不反思旧西藏政教合一制度的黑暗残暴，反而留恋不舍，梦想着有朝一日把这种制度重新搬回西藏。对此，十四世达赖集团的有关文件有着清楚的记载。</w:t>
      </w:r>
      <w:r w:rsidRPr="00B334A1">
        <w:rPr>
          <w:rFonts w:ascii="Helvetica" w:eastAsia="宋体" w:hAnsi="Helvetica" w:cs="Helvetica"/>
          <w:color w:val="333333"/>
          <w:kern w:val="0"/>
          <w:szCs w:val="21"/>
        </w:rPr>
        <w:t>1963</w:t>
      </w:r>
      <w:r w:rsidRPr="00B334A1">
        <w:rPr>
          <w:rFonts w:ascii="Helvetica" w:eastAsia="宋体" w:hAnsi="Helvetica" w:cs="Helvetica"/>
          <w:color w:val="333333"/>
          <w:kern w:val="0"/>
          <w:szCs w:val="21"/>
        </w:rPr>
        <w:t>年制定的《西藏未来民主宪法（草案）》中称：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西藏以佛祖所教诲之佛法精神为基础，建立一个民主统一的国家</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1991</w:t>
      </w:r>
      <w:r w:rsidRPr="00B334A1">
        <w:rPr>
          <w:rFonts w:ascii="Helvetica" w:eastAsia="宋体" w:hAnsi="Helvetica" w:cs="Helvetica"/>
          <w:color w:val="333333"/>
          <w:kern w:val="0"/>
          <w:szCs w:val="21"/>
        </w:rPr>
        <w:t>年制定的《流亡藏人宪法》规定：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未来西藏的政治是在坚持非暴力原则的基础上建立一个政教合一、自由安定的民主联邦共和国。</w:t>
      </w:r>
      <w:r w:rsidRPr="00B334A1">
        <w:rPr>
          <w:rFonts w:ascii="Helvetica" w:eastAsia="宋体" w:hAnsi="Helvetica" w:cs="Helvetica"/>
          <w:color w:val="333333"/>
          <w:kern w:val="0"/>
          <w:szCs w:val="21"/>
        </w:rPr>
        <w:t>”1992</w:t>
      </w:r>
      <w:r w:rsidRPr="00B334A1">
        <w:rPr>
          <w:rFonts w:ascii="Helvetica" w:eastAsia="宋体" w:hAnsi="Helvetica" w:cs="Helvetica"/>
          <w:color w:val="333333"/>
          <w:kern w:val="0"/>
          <w:szCs w:val="21"/>
        </w:rPr>
        <w:t>年制定的《西藏未来政体及宪法要旨》将</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政教相辅</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规定为未来西藏的政治性质。</w:t>
      </w:r>
      <w:r w:rsidRPr="00B334A1">
        <w:rPr>
          <w:rFonts w:ascii="Helvetica" w:eastAsia="宋体" w:hAnsi="Helvetica" w:cs="Helvetica"/>
          <w:color w:val="333333"/>
          <w:kern w:val="0"/>
          <w:szCs w:val="21"/>
        </w:rPr>
        <w:t>2011</w:t>
      </w:r>
      <w:r w:rsidRPr="00B334A1">
        <w:rPr>
          <w:rFonts w:ascii="Helvetica" w:eastAsia="宋体" w:hAnsi="Helvetica" w:cs="Helvetica"/>
          <w:color w:val="333333"/>
          <w:kern w:val="0"/>
          <w:szCs w:val="21"/>
        </w:rPr>
        <w:t>年修订后的《流亡藏人宪法》规定：未来西藏政治是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政教结合</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p>
    <w:p w:rsidR="00B334A1" w:rsidRPr="00B334A1" w:rsidRDefault="00B334A1" w:rsidP="00B334A1">
      <w:pPr>
        <w:widowControl/>
        <w:spacing w:before="100" w:beforeAutospacing="1" w:after="100" w:afterAutospacing="1"/>
        <w:jc w:val="left"/>
        <w:rPr>
          <w:rFonts w:ascii="Helvetica" w:eastAsia="宋体" w:hAnsi="Helvetica" w:cs="Helvetica"/>
          <w:color w:val="333333"/>
          <w:kern w:val="0"/>
          <w:szCs w:val="21"/>
        </w:rPr>
      </w:pPr>
      <w:r w:rsidRPr="00B334A1">
        <w:rPr>
          <w:rFonts w:ascii="Helvetica" w:eastAsia="宋体" w:hAnsi="Helvetica" w:cs="Helvetica"/>
          <w:color w:val="333333"/>
          <w:kern w:val="0"/>
          <w:szCs w:val="21"/>
        </w:rPr>
        <w:t xml:space="preserve">　　</w:t>
      </w:r>
      <w:r w:rsidRPr="00B334A1">
        <w:rPr>
          <w:rFonts w:ascii="Helvetica" w:eastAsia="宋体" w:hAnsi="Helvetica" w:cs="Helvetica"/>
          <w:b/>
          <w:bCs/>
          <w:color w:val="333333"/>
          <w:kern w:val="0"/>
          <w:szCs w:val="21"/>
        </w:rPr>
        <w:t>二、新西藏走上了一条正确发展道路</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1949</w:t>
      </w:r>
      <w:r w:rsidRPr="00B334A1">
        <w:rPr>
          <w:rFonts w:ascii="Helvetica" w:eastAsia="宋体" w:hAnsi="Helvetica" w:cs="Helvetica"/>
          <w:color w:val="333333"/>
          <w:kern w:val="0"/>
          <w:szCs w:val="21"/>
        </w:rPr>
        <w:t>年中华人民共和国成立后，西藏发生了历史性的转变。</w:t>
      </w:r>
      <w:r w:rsidRPr="00B334A1">
        <w:rPr>
          <w:rFonts w:ascii="Helvetica" w:eastAsia="宋体" w:hAnsi="Helvetica" w:cs="Helvetica"/>
          <w:color w:val="333333"/>
          <w:kern w:val="0"/>
          <w:szCs w:val="21"/>
        </w:rPr>
        <w:t>1951</w:t>
      </w:r>
      <w:r w:rsidRPr="00B334A1">
        <w:rPr>
          <w:rFonts w:ascii="Helvetica" w:eastAsia="宋体" w:hAnsi="Helvetica" w:cs="Helvetica"/>
          <w:color w:val="333333"/>
          <w:kern w:val="0"/>
          <w:szCs w:val="21"/>
        </w:rPr>
        <w:t>年，西藏实现和平解放，为彻底将帝国主义势力驱逐出西藏创造了条件。</w:t>
      </w:r>
      <w:r w:rsidRPr="00B334A1">
        <w:rPr>
          <w:rFonts w:ascii="Helvetica" w:eastAsia="宋体" w:hAnsi="Helvetica" w:cs="Helvetica"/>
          <w:color w:val="333333"/>
          <w:kern w:val="0"/>
          <w:szCs w:val="21"/>
        </w:rPr>
        <w:t>1959</w:t>
      </w:r>
      <w:r w:rsidRPr="00B334A1">
        <w:rPr>
          <w:rFonts w:ascii="Helvetica" w:eastAsia="宋体" w:hAnsi="Helvetica" w:cs="Helvetica"/>
          <w:color w:val="333333"/>
          <w:kern w:val="0"/>
          <w:szCs w:val="21"/>
        </w:rPr>
        <w:t>年，西藏实行民主改革，一举结束了延续几百年的政教合一的封建农奴制。</w:t>
      </w:r>
      <w:r w:rsidRPr="00B334A1">
        <w:rPr>
          <w:rFonts w:ascii="Helvetica" w:eastAsia="宋体" w:hAnsi="Helvetica" w:cs="Helvetica"/>
          <w:color w:val="333333"/>
          <w:kern w:val="0"/>
          <w:szCs w:val="21"/>
        </w:rPr>
        <w:t>1965</w:t>
      </w:r>
      <w:r w:rsidRPr="00B334A1">
        <w:rPr>
          <w:rFonts w:ascii="Helvetica" w:eastAsia="宋体" w:hAnsi="Helvetica" w:cs="Helvetica"/>
          <w:color w:val="333333"/>
          <w:kern w:val="0"/>
          <w:szCs w:val="21"/>
        </w:rPr>
        <w:t>年，西藏自治区成立，社会主义制度建立。</w:t>
      </w:r>
      <w:r w:rsidRPr="00B334A1">
        <w:rPr>
          <w:rFonts w:ascii="Helvetica" w:eastAsia="宋体" w:hAnsi="Helvetica" w:cs="Helvetica"/>
          <w:color w:val="333333"/>
          <w:kern w:val="0"/>
          <w:szCs w:val="21"/>
        </w:rPr>
        <w:t>1978</w:t>
      </w:r>
      <w:r w:rsidRPr="00B334A1">
        <w:rPr>
          <w:rFonts w:ascii="Helvetica" w:eastAsia="宋体" w:hAnsi="Helvetica" w:cs="Helvetica"/>
          <w:color w:val="333333"/>
          <w:kern w:val="0"/>
          <w:szCs w:val="21"/>
        </w:rPr>
        <w:t>年后，中国开始改革开放，西藏现代化建设不断取得新成就。进入</w:t>
      </w:r>
      <w:r w:rsidRPr="00B334A1">
        <w:rPr>
          <w:rFonts w:ascii="Helvetica" w:eastAsia="宋体" w:hAnsi="Helvetica" w:cs="Helvetica"/>
          <w:color w:val="333333"/>
          <w:kern w:val="0"/>
          <w:szCs w:val="21"/>
        </w:rPr>
        <w:t>21</w:t>
      </w:r>
      <w:r w:rsidRPr="00B334A1">
        <w:rPr>
          <w:rFonts w:ascii="Helvetica" w:eastAsia="宋体" w:hAnsi="Helvetica" w:cs="Helvetica"/>
          <w:color w:val="333333"/>
          <w:kern w:val="0"/>
          <w:szCs w:val="21"/>
        </w:rPr>
        <w:t>世纪以来，西藏的发展驶入快车道，全面建设小康社会不断取得新进展。经过</w:t>
      </w:r>
      <w:r w:rsidRPr="00B334A1">
        <w:rPr>
          <w:rFonts w:ascii="Helvetica" w:eastAsia="宋体" w:hAnsi="Helvetica" w:cs="Helvetica"/>
          <w:color w:val="333333"/>
          <w:kern w:val="0"/>
          <w:szCs w:val="21"/>
        </w:rPr>
        <w:t>60</w:t>
      </w:r>
      <w:r w:rsidRPr="00B334A1">
        <w:rPr>
          <w:rFonts w:ascii="Helvetica" w:eastAsia="宋体" w:hAnsi="Helvetica" w:cs="Helvetica"/>
          <w:color w:val="333333"/>
          <w:kern w:val="0"/>
          <w:szCs w:val="21"/>
        </w:rPr>
        <w:t>多年的建设发展，西藏各族人民逐步探索出具有中国特色、西藏特点的发展路子，一个传统与现代交相辉映的新西</w:t>
      </w:r>
      <w:r w:rsidRPr="00B334A1">
        <w:rPr>
          <w:rFonts w:ascii="Helvetica" w:eastAsia="宋体" w:hAnsi="Helvetica" w:cs="Helvetica"/>
          <w:color w:val="333333"/>
          <w:kern w:val="0"/>
          <w:szCs w:val="21"/>
        </w:rPr>
        <w:lastRenderedPageBreak/>
        <w:t>藏呈现在世人面前。</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新西藏的发展道路，是中华民族大团结之路</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近代以来，由于帝国主义的侵略，西藏面临着是统一于中华民族大家庭还是从中华民族大家庭中分裂出去的两种命运。英国殖民者先后于</w:t>
      </w:r>
      <w:r w:rsidRPr="00B334A1">
        <w:rPr>
          <w:rFonts w:ascii="Helvetica" w:eastAsia="宋体" w:hAnsi="Helvetica" w:cs="Helvetica"/>
          <w:color w:val="333333"/>
          <w:kern w:val="0"/>
          <w:szCs w:val="21"/>
        </w:rPr>
        <w:t>1888</w:t>
      </w:r>
      <w:r w:rsidRPr="00B334A1">
        <w:rPr>
          <w:rFonts w:ascii="Helvetica" w:eastAsia="宋体" w:hAnsi="Helvetica" w:cs="Helvetica"/>
          <w:color w:val="333333"/>
          <w:kern w:val="0"/>
          <w:szCs w:val="21"/>
        </w:rPr>
        <w:t>年和</w:t>
      </w:r>
      <w:r w:rsidRPr="00B334A1">
        <w:rPr>
          <w:rFonts w:ascii="Helvetica" w:eastAsia="宋体" w:hAnsi="Helvetica" w:cs="Helvetica"/>
          <w:color w:val="333333"/>
          <w:kern w:val="0"/>
          <w:szCs w:val="21"/>
        </w:rPr>
        <w:t>1904</w:t>
      </w:r>
      <w:r w:rsidRPr="00B334A1">
        <w:rPr>
          <w:rFonts w:ascii="Helvetica" w:eastAsia="宋体" w:hAnsi="Helvetica" w:cs="Helvetica"/>
          <w:color w:val="333333"/>
          <w:kern w:val="0"/>
          <w:szCs w:val="21"/>
        </w:rPr>
        <w:t>年两次武装侵略西藏，强迫当时的中国清朝（</w:t>
      </w:r>
      <w:r w:rsidRPr="00B334A1">
        <w:rPr>
          <w:rFonts w:ascii="Helvetica" w:eastAsia="宋体" w:hAnsi="Helvetica" w:cs="Helvetica"/>
          <w:color w:val="333333"/>
          <w:kern w:val="0"/>
          <w:szCs w:val="21"/>
        </w:rPr>
        <w:t>1644</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1911</w:t>
      </w:r>
      <w:r w:rsidRPr="00B334A1">
        <w:rPr>
          <w:rFonts w:ascii="Helvetica" w:eastAsia="宋体" w:hAnsi="Helvetica" w:cs="Helvetica"/>
          <w:color w:val="333333"/>
          <w:kern w:val="0"/>
          <w:szCs w:val="21"/>
        </w:rPr>
        <w:t>年）政府签订不平等条约，取得在西藏的大量特权。清朝灭亡后，英国殖民者积极培植西藏分裂势力，制造</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问题。</w:t>
      </w:r>
      <w:r w:rsidRPr="00B334A1">
        <w:rPr>
          <w:rFonts w:ascii="Helvetica" w:eastAsia="宋体" w:hAnsi="Helvetica" w:cs="Helvetica"/>
          <w:color w:val="333333"/>
          <w:kern w:val="0"/>
          <w:szCs w:val="21"/>
        </w:rPr>
        <w:t>1949</w:t>
      </w:r>
      <w:r w:rsidRPr="00B334A1">
        <w:rPr>
          <w:rFonts w:ascii="Helvetica" w:eastAsia="宋体" w:hAnsi="Helvetica" w:cs="Helvetica"/>
          <w:color w:val="333333"/>
          <w:kern w:val="0"/>
          <w:szCs w:val="21"/>
        </w:rPr>
        <w:t>年中华人民共和国成立后，西藏上层分裂分子和帝国主义势力加紧策划</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企图把西藏从中国分裂出去。中央人民政府根据西藏的历史和现实情况，决定采取和平解放西藏的方针，坚定维护国家的统一和领土完整。十世班禅等藏族各界爱国人士也纷纷发出解放西藏的呼吁，要求中国人民解放军进驻西藏，维护国家统一。</w:t>
      </w:r>
      <w:r w:rsidRPr="00B334A1">
        <w:rPr>
          <w:rFonts w:ascii="Helvetica" w:eastAsia="宋体" w:hAnsi="Helvetica" w:cs="Helvetica"/>
          <w:color w:val="333333"/>
          <w:kern w:val="0"/>
          <w:szCs w:val="21"/>
        </w:rPr>
        <w:t>1951</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5</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23</w:t>
      </w:r>
      <w:r w:rsidRPr="00B334A1">
        <w:rPr>
          <w:rFonts w:ascii="Helvetica" w:eastAsia="宋体" w:hAnsi="Helvetica" w:cs="Helvetica"/>
          <w:color w:val="333333"/>
          <w:kern w:val="0"/>
          <w:szCs w:val="21"/>
        </w:rPr>
        <w:t>日，中央人民政府和西藏地方政府的代表签订《关于和平解放西藏办法的协议》</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以下简称《十七条协议》</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，西藏宣告和平解放。十四世达赖于</w:t>
      </w:r>
      <w:r w:rsidRPr="00B334A1">
        <w:rPr>
          <w:rFonts w:ascii="Helvetica" w:eastAsia="宋体" w:hAnsi="Helvetica" w:cs="Helvetica"/>
          <w:color w:val="333333"/>
          <w:kern w:val="0"/>
          <w:szCs w:val="21"/>
        </w:rPr>
        <w:t>10</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24</w:t>
      </w:r>
      <w:r w:rsidRPr="00B334A1">
        <w:rPr>
          <w:rFonts w:ascii="Helvetica" w:eastAsia="宋体" w:hAnsi="Helvetica" w:cs="Helvetica"/>
          <w:color w:val="333333"/>
          <w:kern w:val="0"/>
          <w:szCs w:val="21"/>
        </w:rPr>
        <w:t>日致电中央政府主席毛泽东，表示：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西藏地方政府及藏族僧俗人民一致拥护，并在毛主席及中央人民政府的领导下积极协助人民解放军进藏部队巩固国防，驱逐帝国主义势力出西藏，保护祖国领土主权的统一。</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和平解放使西藏摆脱了帝国主义侵略势力的羁绊，宣告了帝国主义制造</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图谋的破产，实现了中华民族在新的历史条件下的大团结。和平解放还解决了达赖和班禅相互之间的历史遗留问题，促成了西藏内部的大团结。西藏和平解放后，中国政府逐步废除了外国在西藏长期享有的特权。</w:t>
      </w:r>
      <w:r w:rsidRPr="00B334A1">
        <w:rPr>
          <w:rFonts w:ascii="Helvetica" w:eastAsia="宋体" w:hAnsi="Helvetica" w:cs="Helvetica"/>
          <w:color w:val="333333"/>
          <w:kern w:val="0"/>
          <w:szCs w:val="21"/>
        </w:rPr>
        <w:t>1954</w:t>
      </w:r>
      <w:r w:rsidRPr="00B334A1">
        <w:rPr>
          <w:rFonts w:ascii="Helvetica" w:eastAsia="宋体" w:hAnsi="Helvetica" w:cs="Helvetica"/>
          <w:color w:val="333333"/>
          <w:kern w:val="0"/>
          <w:szCs w:val="21"/>
        </w:rPr>
        <w:t>年，中国和印度签订了《关于中国西藏地方和印度之间的通商和交通的协定》，取消了印度继承的英国侵略西藏遗留下来的特权。</w:t>
      </w:r>
      <w:r w:rsidRPr="00B334A1">
        <w:rPr>
          <w:rFonts w:ascii="Helvetica" w:eastAsia="宋体" w:hAnsi="Helvetica" w:cs="Helvetica"/>
          <w:color w:val="333333"/>
          <w:kern w:val="0"/>
          <w:szCs w:val="21"/>
        </w:rPr>
        <w:t>1956</w:t>
      </w:r>
      <w:r w:rsidRPr="00B334A1">
        <w:rPr>
          <w:rFonts w:ascii="Helvetica" w:eastAsia="宋体" w:hAnsi="Helvetica" w:cs="Helvetica"/>
          <w:color w:val="333333"/>
          <w:kern w:val="0"/>
          <w:szCs w:val="21"/>
        </w:rPr>
        <w:t>年，中国和尼泊尔签订《中华人民共和国和尼泊尔王国保持友好关系以及关于中国西藏地方和尼泊尔之间的通商和交通协定》，解决了西藏地方与尼泊尔历史上的遗留问题。</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在此后的半个多世纪里，在中华民族大家庭中，西藏各族人民与全国各族人民同心同德，风雨同舟，建立起平等、团结、互助、和谐的民族关系，藏族与其他民族你中有我、我中有你，谁也离不开谁。在维护国家统一、反对民族分裂的斗争中，西藏各族人民紧密团结在中央政府周围，经受住了各种困难和风险的考验，维护了中华民族的团结和国家统一。在实现中华民族伟大复兴的进程中，西藏各族人民与全国各族人民共享国家发展成果和荣耀。</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为帮助西藏摆脱贫穷落后状态，加快发展步伐，中央政府发挥社会主义制度和体制优势，举全国之力支援西藏建设，以优惠的政策和巨大的人力、物力、财力，不断为西藏的发展注入新的动力。</w:t>
      </w:r>
      <w:r w:rsidRPr="00B334A1">
        <w:rPr>
          <w:rFonts w:ascii="Helvetica" w:eastAsia="宋体" w:hAnsi="Helvetica" w:cs="Helvetica"/>
          <w:color w:val="333333"/>
          <w:kern w:val="0"/>
          <w:szCs w:val="21"/>
        </w:rPr>
        <w:t>60</w:t>
      </w:r>
      <w:r w:rsidRPr="00B334A1">
        <w:rPr>
          <w:rFonts w:ascii="Helvetica" w:eastAsia="宋体" w:hAnsi="Helvetica" w:cs="Helvetica"/>
          <w:color w:val="333333"/>
          <w:kern w:val="0"/>
          <w:szCs w:val="21"/>
        </w:rPr>
        <w:t>多年来，中央财政不断加大对西藏的财政转移支付力度。</w:t>
      </w:r>
      <w:r w:rsidRPr="00B334A1">
        <w:rPr>
          <w:rFonts w:ascii="Helvetica" w:eastAsia="宋体" w:hAnsi="Helvetica" w:cs="Helvetica"/>
          <w:color w:val="333333"/>
          <w:kern w:val="0"/>
          <w:szCs w:val="21"/>
        </w:rPr>
        <w:t>1952</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2013</w:t>
      </w:r>
      <w:r w:rsidRPr="00B334A1">
        <w:rPr>
          <w:rFonts w:ascii="Helvetica" w:eastAsia="宋体" w:hAnsi="Helvetica" w:cs="Helvetica"/>
          <w:color w:val="333333"/>
          <w:kern w:val="0"/>
          <w:szCs w:val="21"/>
        </w:rPr>
        <w:t>年，中央政府对西藏的各项财政补助达</w:t>
      </w:r>
      <w:r w:rsidRPr="00B334A1">
        <w:rPr>
          <w:rFonts w:ascii="Helvetica" w:eastAsia="宋体" w:hAnsi="Helvetica" w:cs="Helvetica"/>
          <w:color w:val="333333"/>
          <w:kern w:val="0"/>
          <w:szCs w:val="21"/>
        </w:rPr>
        <w:t>5446</w:t>
      </w:r>
      <w:r w:rsidRPr="00B334A1">
        <w:rPr>
          <w:rFonts w:ascii="Helvetica" w:eastAsia="宋体" w:hAnsi="Helvetica" w:cs="Helvetica"/>
          <w:color w:val="333333"/>
          <w:kern w:val="0"/>
          <w:szCs w:val="21"/>
        </w:rPr>
        <w:t>亿元，占西藏地方公共财政支出的</w:t>
      </w:r>
      <w:r w:rsidRPr="00B334A1">
        <w:rPr>
          <w:rFonts w:ascii="Helvetica" w:eastAsia="宋体" w:hAnsi="Helvetica" w:cs="Helvetica"/>
          <w:color w:val="333333"/>
          <w:kern w:val="0"/>
          <w:szCs w:val="21"/>
        </w:rPr>
        <w:t>95%</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1980</w:t>
      </w:r>
      <w:r w:rsidRPr="00B334A1">
        <w:rPr>
          <w:rFonts w:ascii="Helvetica" w:eastAsia="宋体" w:hAnsi="Helvetica" w:cs="Helvetica"/>
          <w:color w:val="333333"/>
          <w:kern w:val="0"/>
          <w:szCs w:val="21"/>
        </w:rPr>
        <w:t>年以来，中央先后五次召开西藏工作座谈会，从中国社会主义现代化建设全局出发，对西藏的发展建设作出整体规划。从</w:t>
      </w:r>
      <w:r w:rsidRPr="00B334A1">
        <w:rPr>
          <w:rFonts w:ascii="Helvetica" w:eastAsia="宋体" w:hAnsi="Helvetica" w:cs="Helvetica"/>
          <w:color w:val="333333"/>
          <w:kern w:val="0"/>
          <w:szCs w:val="21"/>
        </w:rPr>
        <w:t>1994</w:t>
      </w:r>
      <w:r w:rsidRPr="00B334A1">
        <w:rPr>
          <w:rFonts w:ascii="Helvetica" w:eastAsia="宋体" w:hAnsi="Helvetica" w:cs="Helvetica"/>
          <w:color w:val="333333"/>
          <w:kern w:val="0"/>
          <w:szCs w:val="21"/>
        </w:rPr>
        <w:t>年中央第三次西藏工作座谈会开始，中央实施对口支援西藏的政策，安排</w:t>
      </w:r>
      <w:r w:rsidRPr="00B334A1">
        <w:rPr>
          <w:rFonts w:ascii="Helvetica" w:eastAsia="宋体" w:hAnsi="Helvetica" w:cs="Helvetica"/>
          <w:color w:val="333333"/>
          <w:kern w:val="0"/>
          <w:szCs w:val="21"/>
        </w:rPr>
        <w:t>60</w:t>
      </w:r>
      <w:r w:rsidRPr="00B334A1">
        <w:rPr>
          <w:rFonts w:ascii="Helvetica" w:eastAsia="宋体" w:hAnsi="Helvetica" w:cs="Helvetica"/>
          <w:color w:val="333333"/>
          <w:kern w:val="0"/>
          <w:szCs w:val="21"/>
        </w:rPr>
        <w:t>个中央国家机关、</w:t>
      </w:r>
      <w:r w:rsidRPr="00B334A1">
        <w:rPr>
          <w:rFonts w:ascii="Helvetica" w:eastAsia="宋体" w:hAnsi="Helvetica" w:cs="Helvetica"/>
          <w:color w:val="333333"/>
          <w:kern w:val="0"/>
          <w:szCs w:val="21"/>
        </w:rPr>
        <w:t>18</w:t>
      </w:r>
      <w:r w:rsidRPr="00B334A1">
        <w:rPr>
          <w:rFonts w:ascii="Helvetica" w:eastAsia="宋体" w:hAnsi="Helvetica" w:cs="Helvetica"/>
          <w:color w:val="333333"/>
          <w:kern w:val="0"/>
          <w:szCs w:val="21"/>
        </w:rPr>
        <w:t>个省市和</w:t>
      </w:r>
      <w:r w:rsidRPr="00B334A1">
        <w:rPr>
          <w:rFonts w:ascii="Helvetica" w:eastAsia="宋体" w:hAnsi="Helvetica" w:cs="Helvetica"/>
          <w:color w:val="333333"/>
          <w:kern w:val="0"/>
          <w:szCs w:val="21"/>
        </w:rPr>
        <w:t>17</w:t>
      </w:r>
      <w:r w:rsidRPr="00B334A1">
        <w:rPr>
          <w:rFonts w:ascii="Helvetica" w:eastAsia="宋体" w:hAnsi="Helvetica" w:cs="Helvetica"/>
          <w:color w:val="333333"/>
          <w:kern w:val="0"/>
          <w:szCs w:val="21"/>
        </w:rPr>
        <w:t>家中央企业对口支援西藏。</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年来，先后有七批</w:t>
      </w:r>
      <w:r w:rsidRPr="00B334A1">
        <w:rPr>
          <w:rFonts w:ascii="Helvetica" w:eastAsia="宋体" w:hAnsi="Helvetica" w:cs="Helvetica"/>
          <w:color w:val="333333"/>
          <w:kern w:val="0"/>
          <w:szCs w:val="21"/>
        </w:rPr>
        <w:t>5965</w:t>
      </w:r>
      <w:r w:rsidRPr="00B334A1">
        <w:rPr>
          <w:rFonts w:ascii="Helvetica" w:eastAsia="宋体" w:hAnsi="Helvetica" w:cs="Helvetica"/>
          <w:color w:val="333333"/>
          <w:kern w:val="0"/>
          <w:szCs w:val="21"/>
        </w:rPr>
        <w:t>名优秀干部进藏工作，实施援藏项目</w:t>
      </w:r>
      <w:r w:rsidRPr="00B334A1">
        <w:rPr>
          <w:rFonts w:ascii="Helvetica" w:eastAsia="宋体" w:hAnsi="Helvetica" w:cs="Helvetica"/>
          <w:color w:val="333333"/>
          <w:kern w:val="0"/>
          <w:szCs w:val="21"/>
        </w:rPr>
        <w:t>7615</w:t>
      </w:r>
      <w:r w:rsidRPr="00B334A1">
        <w:rPr>
          <w:rFonts w:ascii="Helvetica" w:eastAsia="宋体" w:hAnsi="Helvetica" w:cs="Helvetica"/>
          <w:color w:val="333333"/>
          <w:kern w:val="0"/>
          <w:szCs w:val="21"/>
        </w:rPr>
        <w:t>个，投入援藏资金</w:t>
      </w:r>
      <w:r w:rsidRPr="00B334A1">
        <w:rPr>
          <w:rFonts w:ascii="Helvetica" w:eastAsia="宋体" w:hAnsi="Helvetica" w:cs="Helvetica"/>
          <w:color w:val="333333"/>
          <w:kern w:val="0"/>
          <w:szCs w:val="21"/>
        </w:rPr>
        <w:t>260</w:t>
      </w:r>
      <w:r w:rsidRPr="00B334A1">
        <w:rPr>
          <w:rFonts w:ascii="Helvetica" w:eastAsia="宋体" w:hAnsi="Helvetica" w:cs="Helvetica"/>
          <w:color w:val="333333"/>
          <w:kern w:val="0"/>
          <w:szCs w:val="21"/>
        </w:rPr>
        <w:t>亿元，主要用于改善民生和基础设施建设，为西藏经济社会发展作出了重要贡献。</w:t>
      </w:r>
      <w:r w:rsidRPr="00B334A1">
        <w:rPr>
          <w:rFonts w:ascii="Helvetica" w:eastAsia="宋体" w:hAnsi="Helvetica" w:cs="Helvetica"/>
          <w:color w:val="333333"/>
          <w:kern w:val="0"/>
          <w:szCs w:val="21"/>
        </w:rPr>
        <w:t>2010</w:t>
      </w:r>
      <w:r w:rsidRPr="00B334A1">
        <w:rPr>
          <w:rFonts w:ascii="Helvetica" w:eastAsia="宋体" w:hAnsi="Helvetica" w:cs="Helvetica"/>
          <w:color w:val="333333"/>
          <w:kern w:val="0"/>
          <w:szCs w:val="21"/>
        </w:rPr>
        <w:t>年中央第五次西藏工作座谈会后，中央政府按照省市财政收入的千分之一核定了</w:t>
      </w:r>
      <w:r w:rsidRPr="00B334A1">
        <w:rPr>
          <w:rFonts w:ascii="Helvetica" w:eastAsia="宋体" w:hAnsi="Helvetica" w:cs="Helvetica"/>
          <w:color w:val="333333"/>
          <w:kern w:val="0"/>
          <w:szCs w:val="21"/>
        </w:rPr>
        <w:t>17</w:t>
      </w:r>
      <w:r w:rsidRPr="00B334A1">
        <w:rPr>
          <w:rFonts w:ascii="Helvetica" w:eastAsia="宋体" w:hAnsi="Helvetica" w:cs="Helvetica"/>
          <w:color w:val="333333"/>
          <w:kern w:val="0"/>
          <w:szCs w:val="21"/>
        </w:rPr>
        <w:t>个援藏省市的援助资金量，并建立了稳定增长机制。</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新西藏的发展道路，是人民当家作主之路</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lastRenderedPageBreak/>
        <w:br/>
      </w:r>
      <w:r w:rsidRPr="00B334A1">
        <w:rPr>
          <w:rFonts w:ascii="Helvetica" w:eastAsia="宋体" w:hAnsi="Helvetica" w:cs="Helvetica"/>
          <w:color w:val="333333"/>
          <w:kern w:val="0"/>
          <w:szCs w:val="21"/>
        </w:rPr>
        <w:t xml:space="preserve">　　把农奴主掌权的旧西藏改造为人民当家作主的新西藏，是西藏社会发展的必然要求和西藏各族人民的根本愿望。在中国特色社会主义民主政治框架内，西藏已走上现代民主之路，人民的各项政治权利得到充分尊重和保障。</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在西藏，藏族和门巴族、珞巴族、纳西族、回族、汉族等民族，共同享有平等参与国家事务管理的权利。作为国家根本政治制度的人民代表大会制度，是中国各族人民行使民主权利的主要途径。目前在全国人民代表大会中，西藏自治区有</w:t>
      </w:r>
      <w:r w:rsidRPr="00B334A1">
        <w:rPr>
          <w:rFonts w:ascii="Helvetica" w:eastAsia="宋体" w:hAnsi="Helvetica" w:cs="Helvetica"/>
          <w:color w:val="333333"/>
          <w:kern w:val="0"/>
          <w:szCs w:val="21"/>
        </w:rPr>
        <w:t>21</w:t>
      </w:r>
      <w:r w:rsidRPr="00B334A1">
        <w:rPr>
          <w:rFonts w:ascii="Helvetica" w:eastAsia="宋体" w:hAnsi="Helvetica" w:cs="Helvetica"/>
          <w:color w:val="333333"/>
          <w:kern w:val="0"/>
          <w:szCs w:val="21"/>
        </w:rPr>
        <w:t>名代表，其中</w:t>
      </w:r>
      <w:r w:rsidRPr="00B334A1">
        <w:rPr>
          <w:rFonts w:ascii="Helvetica" w:eastAsia="宋体" w:hAnsi="Helvetica" w:cs="Helvetica"/>
          <w:color w:val="333333"/>
          <w:kern w:val="0"/>
          <w:szCs w:val="21"/>
        </w:rPr>
        <w:t>12</w:t>
      </w:r>
      <w:r w:rsidRPr="00B334A1">
        <w:rPr>
          <w:rFonts w:ascii="Helvetica" w:eastAsia="宋体" w:hAnsi="Helvetica" w:cs="Helvetica"/>
          <w:color w:val="333333"/>
          <w:kern w:val="0"/>
          <w:szCs w:val="21"/>
        </w:rPr>
        <w:t>名为藏族公民，门巴族、珞巴族虽然人口极少，也分别各有</w:t>
      </w:r>
      <w:r w:rsidRPr="00B334A1">
        <w:rPr>
          <w:rFonts w:ascii="Helvetica" w:eastAsia="宋体" w:hAnsi="Helvetica" w:cs="Helvetica"/>
          <w:color w:val="333333"/>
          <w:kern w:val="0"/>
          <w:szCs w:val="21"/>
        </w:rPr>
        <w:t>1</w:t>
      </w:r>
      <w:r w:rsidRPr="00B334A1">
        <w:rPr>
          <w:rFonts w:ascii="Helvetica" w:eastAsia="宋体" w:hAnsi="Helvetica" w:cs="Helvetica"/>
          <w:color w:val="333333"/>
          <w:kern w:val="0"/>
          <w:szCs w:val="21"/>
        </w:rPr>
        <w:t>名代表。人民政协是中国社会主义民主政治的特有形式和独特优势，是中国人民实行协商民主的重要机构。目前在中国人民政治协商会议中，西藏自治区有委员</w:t>
      </w:r>
      <w:r w:rsidRPr="00B334A1">
        <w:rPr>
          <w:rFonts w:ascii="Helvetica" w:eastAsia="宋体" w:hAnsi="Helvetica" w:cs="Helvetica"/>
          <w:color w:val="333333"/>
          <w:kern w:val="0"/>
          <w:szCs w:val="21"/>
        </w:rPr>
        <w:t>29</w:t>
      </w:r>
      <w:r w:rsidRPr="00B334A1">
        <w:rPr>
          <w:rFonts w:ascii="Helvetica" w:eastAsia="宋体" w:hAnsi="Helvetica" w:cs="Helvetica"/>
          <w:color w:val="333333"/>
          <w:kern w:val="0"/>
          <w:szCs w:val="21"/>
        </w:rPr>
        <w:t>名，其中藏族和其他少数民族委员有</w:t>
      </w:r>
      <w:r w:rsidRPr="00B334A1">
        <w:rPr>
          <w:rFonts w:ascii="Helvetica" w:eastAsia="宋体" w:hAnsi="Helvetica" w:cs="Helvetica"/>
          <w:color w:val="333333"/>
          <w:kern w:val="0"/>
          <w:szCs w:val="21"/>
        </w:rPr>
        <w:t>26</w:t>
      </w:r>
      <w:r w:rsidRPr="00B334A1">
        <w:rPr>
          <w:rFonts w:ascii="Helvetica" w:eastAsia="宋体" w:hAnsi="Helvetica" w:cs="Helvetica"/>
          <w:color w:val="333333"/>
          <w:kern w:val="0"/>
          <w:szCs w:val="21"/>
        </w:rPr>
        <w:t>名。在西藏自治区</w:t>
      </w:r>
      <w:r w:rsidRPr="00B334A1">
        <w:rPr>
          <w:rFonts w:ascii="Helvetica" w:eastAsia="宋体" w:hAnsi="Helvetica" w:cs="Helvetica"/>
          <w:color w:val="333333"/>
          <w:kern w:val="0"/>
          <w:szCs w:val="21"/>
        </w:rPr>
        <w:t>34244</w:t>
      </w:r>
      <w:r w:rsidRPr="00B334A1">
        <w:rPr>
          <w:rFonts w:ascii="Helvetica" w:eastAsia="宋体" w:hAnsi="Helvetica" w:cs="Helvetica"/>
          <w:color w:val="333333"/>
          <w:kern w:val="0"/>
          <w:szCs w:val="21"/>
        </w:rPr>
        <w:t>名四级人大代表中，藏族和其他少数民族代表</w:t>
      </w:r>
      <w:r w:rsidRPr="00B334A1">
        <w:rPr>
          <w:rFonts w:ascii="Helvetica" w:eastAsia="宋体" w:hAnsi="Helvetica" w:cs="Helvetica"/>
          <w:color w:val="333333"/>
          <w:kern w:val="0"/>
          <w:szCs w:val="21"/>
        </w:rPr>
        <w:t>31901</w:t>
      </w:r>
      <w:r w:rsidRPr="00B334A1">
        <w:rPr>
          <w:rFonts w:ascii="Helvetica" w:eastAsia="宋体" w:hAnsi="Helvetica" w:cs="Helvetica"/>
          <w:color w:val="333333"/>
          <w:kern w:val="0"/>
          <w:szCs w:val="21"/>
        </w:rPr>
        <w:t>名，占</w:t>
      </w:r>
      <w:r w:rsidRPr="00B334A1">
        <w:rPr>
          <w:rFonts w:ascii="Helvetica" w:eastAsia="宋体" w:hAnsi="Helvetica" w:cs="Helvetica"/>
          <w:color w:val="333333"/>
          <w:kern w:val="0"/>
          <w:szCs w:val="21"/>
        </w:rPr>
        <w:t>93%</w:t>
      </w:r>
      <w:r w:rsidRPr="00B334A1">
        <w:rPr>
          <w:rFonts w:ascii="Helvetica" w:eastAsia="宋体" w:hAnsi="Helvetica" w:cs="Helvetica"/>
          <w:color w:val="333333"/>
          <w:kern w:val="0"/>
          <w:szCs w:val="21"/>
        </w:rPr>
        <w:t>以上，门巴族、珞巴族、纳西族、回族、壮族等均有自己的代表。西藏自治区十届人大常委会</w:t>
      </w:r>
      <w:r w:rsidRPr="00B334A1">
        <w:rPr>
          <w:rFonts w:ascii="Helvetica" w:eastAsia="宋体" w:hAnsi="Helvetica" w:cs="Helvetica"/>
          <w:color w:val="333333"/>
          <w:kern w:val="0"/>
          <w:szCs w:val="21"/>
        </w:rPr>
        <w:t>44</w:t>
      </w:r>
      <w:r w:rsidRPr="00B334A1">
        <w:rPr>
          <w:rFonts w:ascii="Helvetica" w:eastAsia="宋体" w:hAnsi="Helvetica" w:cs="Helvetica"/>
          <w:color w:val="333333"/>
          <w:kern w:val="0"/>
          <w:szCs w:val="21"/>
        </w:rPr>
        <w:t>名组成人员中有藏族和其他少数民族</w:t>
      </w:r>
      <w:r w:rsidRPr="00B334A1">
        <w:rPr>
          <w:rFonts w:ascii="Helvetica" w:eastAsia="宋体" w:hAnsi="Helvetica" w:cs="Helvetica"/>
          <w:color w:val="333333"/>
          <w:kern w:val="0"/>
          <w:szCs w:val="21"/>
        </w:rPr>
        <w:t>25</w:t>
      </w:r>
      <w:r w:rsidRPr="00B334A1">
        <w:rPr>
          <w:rFonts w:ascii="Helvetica" w:eastAsia="宋体" w:hAnsi="Helvetica" w:cs="Helvetica"/>
          <w:color w:val="333333"/>
          <w:kern w:val="0"/>
          <w:szCs w:val="21"/>
        </w:rPr>
        <w:t>名，</w:t>
      </w:r>
      <w:r w:rsidRPr="00B334A1">
        <w:rPr>
          <w:rFonts w:ascii="Helvetica" w:eastAsia="宋体" w:hAnsi="Helvetica" w:cs="Helvetica"/>
          <w:color w:val="333333"/>
          <w:kern w:val="0"/>
          <w:szCs w:val="21"/>
        </w:rPr>
        <w:t>14</w:t>
      </w:r>
      <w:r w:rsidRPr="00B334A1">
        <w:rPr>
          <w:rFonts w:ascii="Helvetica" w:eastAsia="宋体" w:hAnsi="Helvetica" w:cs="Helvetica"/>
          <w:color w:val="333333"/>
          <w:kern w:val="0"/>
          <w:szCs w:val="21"/>
        </w:rPr>
        <w:t>名常委会主任、副主任中有藏族和其他少数民族</w:t>
      </w:r>
      <w:r w:rsidRPr="00B334A1">
        <w:rPr>
          <w:rFonts w:ascii="Helvetica" w:eastAsia="宋体" w:hAnsi="Helvetica" w:cs="Helvetica"/>
          <w:color w:val="333333"/>
          <w:kern w:val="0"/>
          <w:szCs w:val="21"/>
        </w:rPr>
        <w:t>8</w:t>
      </w:r>
      <w:r w:rsidRPr="00B334A1">
        <w:rPr>
          <w:rFonts w:ascii="Helvetica" w:eastAsia="宋体" w:hAnsi="Helvetica" w:cs="Helvetica"/>
          <w:color w:val="333333"/>
          <w:kern w:val="0"/>
          <w:szCs w:val="21"/>
        </w:rPr>
        <w:t>名。基层民主建设不断加强。在西藏，目前</w:t>
      </w:r>
      <w:r w:rsidRPr="00B334A1">
        <w:rPr>
          <w:rFonts w:ascii="Helvetica" w:eastAsia="宋体" w:hAnsi="Helvetica" w:cs="Helvetica"/>
          <w:color w:val="333333"/>
          <w:kern w:val="0"/>
          <w:szCs w:val="21"/>
        </w:rPr>
        <w:t>95%</w:t>
      </w:r>
      <w:r w:rsidRPr="00B334A1">
        <w:rPr>
          <w:rFonts w:ascii="Helvetica" w:eastAsia="宋体" w:hAnsi="Helvetica" w:cs="Helvetica"/>
          <w:color w:val="333333"/>
          <w:kern w:val="0"/>
          <w:szCs w:val="21"/>
        </w:rPr>
        <w:t>以上的村建立了村民代表会议制度，选举产生村民自治组织。村务公开、民主管理实现全覆盖，</w:t>
      </w:r>
      <w:r w:rsidRPr="00B334A1">
        <w:rPr>
          <w:rFonts w:ascii="Helvetica" w:eastAsia="宋体" w:hAnsi="Helvetica" w:cs="Helvetica"/>
          <w:color w:val="333333"/>
          <w:kern w:val="0"/>
          <w:szCs w:val="21"/>
        </w:rPr>
        <w:t>90%</w:t>
      </w:r>
      <w:r w:rsidRPr="00B334A1">
        <w:rPr>
          <w:rFonts w:ascii="Helvetica" w:eastAsia="宋体" w:hAnsi="Helvetica" w:cs="Helvetica"/>
          <w:color w:val="333333"/>
          <w:kern w:val="0"/>
          <w:szCs w:val="21"/>
        </w:rPr>
        <w:t>以上的村设立公开栏，保障群众的知情权、参与权、决策权、监督权。</w:t>
      </w:r>
      <w:r w:rsidRPr="00B334A1">
        <w:rPr>
          <w:rFonts w:ascii="Helvetica" w:eastAsia="宋体" w:hAnsi="Helvetica" w:cs="Helvetica"/>
          <w:color w:val="333333"/>
          <w:kern w:val="0"/>
          <w:szCs w:val="21"/>
        </w:rPr>
        <w:t>192</w:t>
      </w:r>
      <w:r w:rsidRPr="00B334A1">
        <w:rPr>
          <w:rFonts w:ascii="Helvetica" w:eastAsia="宋体" w:hAnsi="Helvetica" w:cs="Helvetica"/>
          <w:color w:val="333333"/>
          <w:kern w:val="0"/>
          <w:szCs w:val="21"/>
        </w:rPr>
        <w:t>个城镇社区全部建立了社区居民代表大会、社区居委会等社区组织，社区居民自治有充分的组织保证。</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中国从国情出发，实行民族区域自治制度。西藏是中国的五个自治区之一。按照《中华人民共和国宪法》和《中华人民共和国民族区域自治法》，西藏自治区享有广泛的自治权利，包括立法权、对国家有关法律的变通执行权、使用民族语言文字的权利、人事管理权、财政管理权和自主发展文化教育权等。自</w:t>
      </w:r>
      <w:r w:rsidRPr="00B334A1">
        <w:rPr>
          <w:rFonts w:ascii="Helvetica" w:eastAsia="宋体" w:hAnsi="Helvetica" w:cs="Helvetica"/>
          <w:color w:val="333333"/>
          <w:kern w:val="0"/>
          <w:szCs w:val="21"/>
        </w:rPr>
        <w:t>1965</w:t>
      </w:r>
      <w:r w:rsidRPr="00B334A1">
        <w:rPr>
          <w:rFonts w:ascii="Helvetica" w:eastAsia="宋体" w:hAnsi="Helvetica" w:cs="Helvetica"/>
          <w:color w:val="333333"/>
          <w:kern w:val="0"/>
          <w:szCs w:val="21"/>
        </w:rPr>
        <w:t>年以来，西藏自治区人大及其常委会先后制定了</w:t>
      </w:r>
      <w:r w:rsidRPr="00B334A1">
        <w:rPr>
          <w:rFonts w:ascii="Helvetica" w:eastAsia="宋体" w:hAnsi="Helvetica" w:cs="Helvetica"/>
          <w:color w:val="333333"/>
          <w:kern w:val="0"/>
          <w:szCs w:val="21"/>
        </w:rPr>
        <w:t>290</w:t>
      </w:r>
      <w:r w:rsidRPr="00B334A1">
        <w:rPr>
          <w:rFonts w:ascii="Helvetica" w:eastAsia="宋体" w:hAnsi="Helvetica" w:cs="Helvetica"/>
          <w:color w:val="333333"/>
          <w:kern w:val="0"/>
          <w:szCs w:val="21"/>
        </w:rPr>
        <w:t>多部地方性法规和具有法规性质的决议、决定，对多项全国性法律制定了适合西藏特点的实施办法。在婚姻制度方面，西藏自治区分别于</w:t>
      </w:r>
      <w:r w:rsidRPr="00B334A1">
        <w:rPr>
          <w:rFonts w:ascii="Helvetica" w:eastAsia="宋体" w:hAnsi="Helvetica" w:cs="Helvetica"/>
          <w:color w:val="333333"/>
          <w:kern w:val="0"/>
          <w:szCs w:val="21"/>
        </w:rPr>
        <w:t>1981</w:t>
      </w:r>
      <w:r w:rsidRPr="00B334A1">
        <w:rPr>
          <w:rFonts w:ascii="Helvetica" w:eastAsia="宋体" w:hAnsi="Helvetica" w:cs="Helvetica"/>
          <w:color w:val="333333"/>
          <w:kern w:val="0"/>
          <w:szCs w:val="21"/>
        </w:rPr>
        <w:t>年和</w:t>
      </w:r>
      <w:r w:rsidRPr="00B334A1">
        <w:rPr>
          <w:rFonts w:ascii="Helvetica" w:eastAsia="宋体" w:hAnsi="Helvetica" w:cs="Helvetica"/>
          <w:color w:val="333333"/>
          <w:kern w:val="0"/>
          <w:szCs w:val="21"/>
        </w:rPr>
        <w:t>2004</w:t>
      </w:r>
      <w:r w:rsidRPr="00B334A1">
        <w:rPr>
          <w:rFonts w:ascii="Helvetica" w:eastAsia="宋体" w:hAnsi="Helvetica" w:cs="Helvetica"/>
          <w:color w:val="333333"/>
          <w:kern w:val="0"/>
          <w:szCs w:val="21"/>
        </w:rPr>
        <w:t>年制定变通条例，将《中华人民共和国婚姻法》规定的男女法定婚龄分别降低两岁，并规定对执行变通条例之前已经形成的一妻多夫和一夫多妻婚姻关系，凡不主动提出解除婚姻关系者，准予维持。在生育制度方面，根据《西藏自治区计划生育暂行管理办法（试行）》，西藏自治区对汉族干部、职工及家属实行</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一对夫妇只生育一个孩子</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政策，而对藏族和纳西族、回族、壮族等民族干部、职工及户口在单位的家属城镇居民，一对夫妇可以有间隔地生育两个孩子，对农牧区的农牧民不限制生育数量，对门巴族、珞巴族以及夏尔巴人、僜人不提倡生育指标。西藏自治区在执行全国性法定假日的基础上，还将</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藏历新年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雪顿节</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等西藏传统节日列入法定节假日。</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中华人民共和国宪法》规定，国家帮助民族自治地方从当地民族中大量培养各级干部、各种专业人才和技术工人。《中华人民共和国民族区域自治法》规定，自治区主席、自治州州长、自治县县长由实行民族区域自治的民族的公民担任；民族自治地方的自治机关所属工作部门的干部中，应当合理配备实行区域自治的民族和其他少数民族的人员。《中华人民共和国公务员法》规定，民族自治地方录取公务员时，要对少数民族考生予以适当照顾。目前，在西藏自治区干部队伍中，藏族和其他少数民族干部占</w:t>
      </w:r>
      <w:r w:rsidRPr="00B334A1">
        <w:rPr>
          <w:rFonts w:ascii="Helvetica" w:eastAsia="宋体" w:hAnsi="Helvetica" w:cs="Helvetica"/>
          <w:color w:val="333333"/>
          <w:kern w:val="0"/>
          <w:szCs w:val="21"/>
        </w:rPr>
        <w:t>70.95%</w:t>
      </w:r>
      <w:r w:rsidRPr="00B334A1">
        <w:rPr>
          <w:rFonts w:ascii="Helvetica" w:eastAsia="宋体" w:hAnsi="Helvetica" w:cs="Helvetica"/>
          <w:color w:val="333333"/>
          <w:kern w:val="0"/>
          <w:szCs w:val="21"/>
        </w:rPr>
        <w:t>，其中县乡两级领导班子中，藏族和其他少数民族占</w:t>
      </w:r>
      <w:r w:rsidRPr="00B334A1">
        <w:rPr>
          <w:rFonts w:ascii="Helvetica" w:eastAsia="宋体" w:hAnsi="Helvetica" w:cs="Helvetica"/>
          <w:color w:val="333333"/>
          <w:kern w:val="0"/>
          <w:szCs w:val="21"/>
        </w:rPr>
        <w:t>70.13%</w:t>
      </w:r>
      <w:r w:rsidRPr="00B334A1">
        <w:rPr>
          <w:rFonts w:ascii="Helvetica" w:eastAsia="宋体" w:hAnsi="Helvetica" w:cs="Helvetica"/>
          <w:color w:val="333333"/>
          <w:kern w:val="0"/>
          <w:szCs w:val="21"/>
        </w:rPr>
        <w:t>。西藏自治区历届人民代表大会常务委员会主任和人民政府主席由藏族公民担任。在全国高考录取和国家公务员考试中，藏族等少数民族都享受加分政策。</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lastRenderedPageBreak/>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新西藏的发展道路，是各民族共同繁荣进步之路</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几十年来，在中央政府的大力支持和全国各族人民的积极帮助下，经过西藏各族人民的团结奋斗，西藏的发展水平迈上新台阶，各项事业不断取得新成就。</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人民生活水平不断改善。</w:t>
      </w:r>
      <w:r w:rsidRPr="00B334A1">
        <w:rPr>
          <w:rFonts w:ascii="Helvetica" w:eastAsia="宋体" w:hAnsi="Helvetica" w:cs="Helvetica"/>
          <w:color w:val="333333"/>
          <w:kern w:val="0"/>
          <w:szCs w:val="21"/>
        </w:rPr>
        <w:t>2013</w:t>
      </w:r>
      <w:r w:rsidRPr="00B334A1">
        <w:rPr>
          <w:rFonts w:ascii="Helvetica" w:eastAsia="宋体" w:hAnsi="Helvetica" w:cs="Helvetica"/>
          <w:color w:val="333333"/>
          <w:kern w:val="0"/>
          <w:szCs w:val="21"/>
        </w:rPr>
        <w:t>年，西藏地区生产总值达到</w:t>
      </w:r>
      <w:r w:rsidRPr="00B334A1">
        <w:rPr>
          <w:rFonts w:ascii="Helvetica" w:eastAsia="宋体" w:hAnsi="Helvetica" w:cs="Helvetica"/>
          <w:color w:val="333333"/>
          <w:kern w:val="0"/>
          <w:szCs w:val="21"/>
        </w:rPr>
        <w:t>807.67</w:t>
      </w:r>
      <w:r w:rsidRPr="00B334A1">
        <w:rPr>
          <w:rFonts w:ascii="Helvetica" w:eastAsia="宋体" w:hAnsi="Helvetica" w:cs="Helvetica"/>
          <w:color w:val="333333"/>
          <w:kern w:val="0"/>
          <w:szCs w:val="21"/>
        </w:rPr>
        <w:t>亿元，农牧民人均纯收入达到</w:t>
      </w:r>
      <w:r w:rsidRPr="00B334A1">
        <w:rPr>
          <w:rFonts w:ascii="Helvetica" w:eastAsia="宋体" w:hAnsi="Helvetica" w:cs="Helvetica"/>
          <w:color w:val="333333"/>
          <w:kern w:val="0"/>
          <w:szCs w:val="21"/>
        </w:rPr>
        <w:t>6578</w:t>
      </w:r>
      <w:r w:rsidRPr="00B334A1">
        <w:rPr>
          <w:rFonts w:ascii="Helvetica" w:eastAsia="宋体" w:hAnsi="Helvetica" w:cs="Helvetica"/>
          <w:color w:val="333333"/>
          <w:kern w:val="0"/>
          <w:szCs w:val="21"/>
        </w:rPr>
        <w:t>元，城镇居民人均可支配收入达到</w:t>
      </w:r>
      <w:r w:rsidRPr="00B334A1">
        <w:rPr>
          <w:rFonts w:ascii="Helvetica" w:eastAsia="宋体" w:hAnsi="Helvetica" w:cs="Helvetica"/>
          <w:color w:val="333333"/>
          <w:kern w:val="0"/>
          <w:szCs w:val="21"/>
        </w:rPr>
        <w:t>20023</w:t>
      </w:r>
      <w:r w:rsidRPr="00B334A1">
        <w:rPr>
          <w:rFonts w:ascii="Helvetica" w:eastAsia="宋体" w:hAnsi="Helvetica" w:cs="Helvetica"/>
          <w:color w:val="333333"/>
          <w:kern w:val="0"/>
          <w:szCs w:val="21"/>
        </w:rPr>
        <w:t>元。西藏绝大多数人口摆脱了延续上千年的贫困，基本达到了小康生活水平。</w:t>
      </w:r>
      <w:r w:rsidRPr="00B334A1">
        <w:rPr>
          <w:rFonts w:ascii="Helvetica" w:eastAsia="宋体" w:hAnsi="Helvetica" w:cs="Helvetica"/>
          <w:color w:val="333333"/>
          <w:kern w:val="0"/>
          <w:szCs w:val="21"/>
        </w:rPr>
        <w:t>2006</w:t>
      </w:r>
      <w:r w:rsidRPr="00B334A1">
        <w:rPr>
          <w:rFonts w:ascii="Helvetica" w:eastAsia="宋体" w:hAnsi="Helvetica" w:cs="Helvetica"/>
          <w:color w:val="333333"/>
          <w:kern w:val="0"/>
          <w:szCs w:val="21"/>
        </w:rPr>
        <w:t>年以来实施的农牧民安居工程全面完成，</w:t>
      </w:r>
      <w:r w:rsidRPr="00B334A1">
        <w:rPr>
          <w:rFonts w:ascii="Helvetica" w:eastAsia="宋体" w:hAnsi="Helvetica" w:cs="Helvetica"/>
          <w:color w:val="333333"/>
          <w:kern w:val="0"/>
          <w:szCs w:val="21"/>
        </w:rPr>
        <w:t>46.03</w:t>
      </w:r>
      <w:r w:rsidRPr="00B334A1">
        <w:rPr>
          <w:rFonts w:ascii="Helvetica" w:eastAsia="宋体" w:hAnsi="Helvetica" w:cs="Helvetica"/>
          <w:color w:val="333333"/>
          <w:kern w:val="0"/>
          <w:szCs w:val="21"/>
        </w:rPr>
        <w:t>万户、</w:t>
      </w:r>
      <w:r w:rsidRPr="00B334A1">
        <w:rPr>
          <w:rFonts w:ascii="Helvetica" w:eastAsia="宋体" w:hAnsi="Helvetica" w:cs="Helvetica"/>
          <w:color w:val="333333"/>
          <w:kern w:val="0"/>
          <w:szCs w:val="21"/>
        </w:rPr>
        <w:t>230</w:t>
      </w:r>
      <w:r w:rsidRPr="00B334A1">
        <w:rPr>
          <w:rFonts w:ascii="Helvetica" w:eastAsia="宋体" w:hAnsi="Helvetica" w:cs="Helvetica"/>
          <w:color w:val="333333"/>
          <w:kern w:val="0"/>
          <w:szCs w:val="21"/>
        </w:rPr>
        <w:t>万农牧民住上了安全适用的房屋。农牧民人均居住面积达</w:t>
      </w:r>
      <w:r w:rsidRPr="00B334A1">
        <w:rPr>
          <w:rFonts w:ascii="Helvetica" w:eastAsia="宋体" w:hAnsi="Helvetica" w:cs="Helvetica"/>
          <w:color w:val="333333"/>
          <w:kern w:val="0"/>
          <w:szCs w:val="21"/>
        </w:rPr>
        <w:t>30.51</w:t>
      </w:r>
      <w:r w:rsidRPr="00B334A1">
        <w:rPr>
          <w:rFonts w:ascii="Helvetica" w:eastAsia="宋体" w:hAnsi="Helvetica" w:cs="Helvetica"/>
          <w:color w:val="333333"/>
          <w:kern w:val="0"/>
          <w:szCs w:val="21"/>
        </w:rPr>
        <w:t>平方米，城镇居民人均居住面积达</w:t>
      </w:r>
      <w:r w:rsidRPr="00B334A1">
        <w:rPr>
          <w:rFonts w:ascii="Helvetica" w:eastAsia="宋体" w:hAnsi="Helvetica" w:cs="Helvetica"/>
          <w:color w:val="333333"/>
          <w:kern w:val="0"/>
          <w:szCs w:val="21"/>
        </w:rPr>
        <w:t>42.81</w:t>
      </w:r>
      <w:r w:rsidRPr="00B334A1">
        <w:rPr>
          <w:rFonts w:ascii="Helvetica" w:eastAsia="宋体" w:hAnsi="Helvetica" w:cs="Helvetica"/>
          <w:color w:val="333333"/>
          <w:kern w:val="0"/>
          <w:szCs w:val="21"/>
        </w:rPr>
        <w:t>平方米。人口大幅增长，</w:t>
      </w:r>
      <w:r w:rsidRPr="00B334A1">
        <w:rPr>
          <w:rFonts w:ascii="Helvetica" w:eastAsia="宋体" w:hAnsi="Helvetica" w:cs="Helvetica"/>
          <w:color w:val="333333"/>
          <w:kern w:val="0"/>
          <w:szCs w:val="21"/>
        </w:rPr>
        <w:t>2013</w:t>
      </w:r>
      <w:r w:rsidRPr="00B334A1">
        <w:rPr>
          <w:rFonts w:ascii="Helvetica" w:eastAsia="宋体" w:hAnsi="Helvetica" w:cs="Helvetica"/>
          <w:color w:val="333333"/>
          <w:kern w:val="0"/>
          <w:szCs w:val="21"/>
        </w:rPr>
        <w:t>年达到</w:t>
      </w:r>
      <w:r w:rsidRPr="00B334A1">
        <w:rPr>
          <w:rFonts w:ascii="Helvetica" w:eastAsia="宋体" w:hAnsi="Helvetica" w:cs="Helvetica"/>
          <w:color w:val="333333"/>
          <w:kern w:val="0"/>
          <w:szCs w:val="21"/>
        </w:rPr>
        <w:t>312.04</w:t>
      </w:r>
      <w:r w:rsidRPr="00B334A1">
        <w:rPr>
          <w:rFonts w:ascii="Helvetica" w:eastAsia="宋体" w:hAnsi="Helvetica" w:cs="Helvetica"/>
          <w:color w:val="333333"/>
          <w:kern w:val="0"/>
          <w:szCs w:val="21"/>
        </w:rPr>
        <w:t>万人，人均预期寿命为</w:t>
      </w:r>
      <w:r w:rsidRPr="00B334A1">
        <w:rPr>
          <w:rFonts w:ascii="Helvetica" w:eastAsia="宋体" w:hAnsi="Helvetica" w:cs="Helvetica"/>
          <w:color w:val="333333"/>
          <w:kern w:val="0"/>
          <w:szCs w:val="21"/>
        </w:rPr>
        <w:t>68.2</w:t>
      </w:r>
      <w:r w:rsidRPr="00B334A1">
        <w:rPr>
          <w:rFonts w:ascii="Helvetica" w:eastAsia="宋体" w:hAnsi="Helvetica" w:cs="Helvetica"/>
          <w:color w:val="333333"/>
          <w:kern w:val="0"/>
          <w:szCs w:val="21"/>
        </w:rPr>
        <w:t>岁</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分别是</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w:t>
      </w:r>
      <w:r w:rsidRPr="00B334A1">
        <w:rPr>
          <w:rFonts w:ascii="Helvetica" w:eastAsia="宋体" w:hAnsi="Helvetica" w:cs="Helvetica"/>
          <w:color w:val="333333"/>
          <w:kern w:val="0"/>
          <w:szCs w:val="21"/>
        </w:rPr>
        <w:t>50</w:t>
      </w:r>
      <w:r w:rsidRPr="00B334A1">
        <w:rPr>
          <w:rFonts w:ascii="Helvetica" w:eastAsia="宋体" w:hAnsi="Helvetica" w:cs="Helvetica"/>
          <w:color w:val="333333"/>
          <w:kern w:val="0"/>
          <w:szCs w:val="21"/>
        </w:rPr>
        <w:t>年代初期的三倍和两倍。在国家统计局、中国邮政集团公司和中央电视台联合举办的</w:t>
      </w:r>
      <w:r w:rsidRPr="00B334A1">
        <w:rPr>
          <w:rFonts w:ascii="Helvetica" w:eastAsia="宋体" w:hAnsi="Helvetica" w:cs="Helvetica"/>
          <w:color w:val="333333"/>
          <w:kern w:val="0"/>
          <w:szCs w:val="21"/>
        </w:rPr>
        <w:t>“CCTV</w:t>
      </w:r>
      <w:r w:rsidRPr="00B334A1">
        <w:rPr>
          <w:rFonts w:ascii="Helvetica" w:eastAsia="宋体" w:hAnsi="Helvetica" w:cs="Helvetica"/>
          <w:color w:val="333333"/>
          <w:kern w:val="0"/>
          <w:szCs w:val="21"/>
        </w:rPr>
        <w:t>经济生活大调查</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中，拉萨市连续</w:t>
      </w:r>
      <w:r w:rsidRPr="00B334A1">
        <w:rPr>
          <w:rFonts w:ascii="Helvetica" w:eastAsia="宋体" w:hAnsi="Helvetica" w:cs="Helvetica"/>
          <w:color w:val="333333"/>
          <w:kern w:val="0"/>
          <w:szCs w:val="21"/>
        </w:rPr>
        <w:t>5</w:t>
      </w:r>
      <w:r w:rsidRPr="00B334A1">
        <w:rPr>
          <w:rFonts w:ascii="Helvetica" w:eastAsia="宋体" w:hAnsi="Helvetica" w:cs="Helvetica"/>
          <w:color w:val="333333"/>
          <w:kern w:val="0"/>
          <w:szCs w:val="21"/>
        </w:rPr>
        <w:t>年被评为中国幸福指数最高的城市。</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教育卫生和社会保障事业全面发展。西藏在全国率先实现学前教育、城乡义务教育和高中阶段教育</w:t>
      </w:r>
      <w:r w:rsidRPr="00B334A1">
        <w:rPr>
          <w:rFonts w:ascii="Helvetica" w:eastAsia="宋体" w:hAnsi="Helvetica" w:cs="Helvetica"/>
          <w:color w:val="333333"/>
          <w:kern w:val="0"/>
          <w:szCs w:val="21"/>
        </w:rPr>
        <w:t>15</w:t>
      </w:r>
      <w:r w:rsidRPr="00B334A1">
        <w:rPr>
          <w:rFonts w:ascii="Helvetica" w:eastAsia="宋体" w:hAnsi="Helvetica" w:cs="Helvetica"/>
          <w:color w:val="333333"/>
          <w:kern w:val="0"/>
          <w:szCs w:val="21"/>
        </w:rPr>
        <w:t>年免费教育，小学学龄儿童入学率达</w:t>
      </w:r>
      <w:r w:rsidRPr="00B334A1">
        <w:rPr>
          <w:rFonts w:ascii="Helvetica" w:eastAsia="宋体" w:hAnsi="Helvetica" w:cs="Helvetica"/>
          <w:color w:val="333333"/>
          <w:kern w:val="0"/>
          <w:szCs w:val="21"/>
        </w:rPr>
        <w:t>99.59%</w:t>
      </w:r>
      <w:r w:rsidRPr="00B334A1">
        <w:rPr>
          <w:rFonts w:ascii="Helvetica" w:eastAsia="宋体" w:hAnsi="Helvetica" w:cs="Helvetica"/>
          <w:color w:val="333333"/>
          <w:kern w:val="0"/>
          <w:szCs w:val="21"/>
        </w:rPr>
        <w:t>，初中毛入学率达到</w:t>
      </w:r>
      <w:r w:rsidRPr="00B334A1">
        <w:rPr>
          <w:rFonts w:ascii="Helvetica" w:eastAsia="宋体" w:hAnsi="Helvetica" w:cs="Helvetica"/>
          <w:color w:val="333333"/>
          <w:kern w:val="0"/>
          <w:szCs w:val="21"/>
        </w:rPr>
        <w:t>98.75%</w:t>
      </w:r>
      <w:r w:rsidRPr="00B334A1">
        <w:rPr>
          <w:rFonts w:ascii="Helvetica" w:eastAsia="宋体" w:hAnsi="Helvetica" w:cs="Helvetica"/>
          <w:color w:val="333333"/>
          <w:kern w:val="0"/>
          <w:szCs w:val="21"/>
        </w:rPr>
        <w:t>，高中阶段毛入学率达到</w:t>
      </w:r>
      <w:r w:rsidRPr="00B334A1">
        <w:rPr>
          <w:rFonts w:ascii="Helvetica" w:eastAsia="宋体" w:hAnsi="Helvetica" w:cs="Helvetica"/>
          <w:color w:val="333333"/>
          <w:kern w:val="0"/>
          <w:szCs w:val="21"/>
        </w:rPr>
        <w:t>72.23%</w:t>
      </w:r>
      <w:r w:rsidRPr="00B334A1">
        <w:rPr>
          <w:rFonts w:ascii="Helvetica" w:eastAsia="宋体" w:hAnsi="Helvetica" w:cs="Helvetica"/>
          <w:color w:val="333333"/>
          <w:kern w:val="0"/>
          <w:szCs w:val="21"/>
        </w:rPr>
        <w:t>。人口素质明显提升，基本扫除了青壮年文盲，</w:t>
      </w:r>
      <w:r w:rsidRPr="00B334A1">
        <w:rPr>
          <w:rFonts w:ascii="Helvetica" w:eastAsia="宋体" w:hAnsi="Helvetica" w:cs="Helvetica"/>
          <w:color w:val="333333"/>
          <w:kern w:val="0"/>
          <w:szCs w:val="21"/>
        </w:rPr>
        <w:t>15</w:t>
      </w:r>
      <w:r w:rsidRPr="00B334A1">
        <w:rPr>
          <w:rFonts w:ascii="Helvetica" w:eastAsia="宋体" w:hAnsi="Helvetica" w:cs="Helvetica"/>
          <w:color w:val="333333"/>
          <w:kern w:val="0"/>
          <w:szCs w:val="21"/>
        </w:rPr>
        <w:t>周岁以上人口人均受教育年限达到</w:t>
      </w:r>
      <w:r w:rsidRPr="00B334A1">
        <w:rPr>
          <w:rFonts w:ascii="Helvetica" w:eastAsia="宋体" w:hAnsi="Helvetica" w:cs="Helvetica"/>
          <w:color w:val="333333"/>
          <w:kern w:val="0"/>
          <w:szCs w:val="21"/>
        </w:rPr>
        <w:t>8.1</w:t>
      </w:r>
      <w:r w:rsidRPr="00B334A1">
        <w:rPr>
          <w:rFonts w:ascii="Helvetica" w:eastAsia="宋体" w:hAnsi="Helvetica" w:cs="Helvetica"/>
          <w:color w:val="333333"/>
          <w:kern w:val="0"/>
          <w:szCs w:val="21"/>
        </w:rPr>
        <w:t>年。基本医疗卫生服务体系基本建立，现有医疗卫生机构</w:t>
      </w:r>
      <w:r w:rsidRPr="00B334A1">
        <w:rPr>
          <w:rFonts w:ascii="Helvetica" w:eastAsia="宋体" w:hAnsi="Helvetica" w:cs="Helvetica"/>
          <w:color w:val="333333"/>
          <w:kern w:val="0"/>
          <w:szCs w:val="21"/>
        </w:rPr>
        <w:t>6660</w:t>
      </w:r>
      <w:r w:rsidRPr="00B334A1">
        <w:rPr>
          <w:rFonts w:ascii="Helvetica" w:eastAsia="宋体" w:hAnsi="Helvetica" w:cs="Helvetica"/>
          <w:color w:val="333333"/>
          <w:kern w:val="0"/>
          <w:szCs w:val="21"/>
        </w:rPr>
        <w:t>个（含村卫生室）。以免费医疗为基础的农牧区医疗制度覆盖全体农牧民，政府经费补助标准</w:t>
      </w:r>
      <w:r w:rsidRPr="00B334A1">
        <w:rPr>
          <w:rFonts w:ascii="Helvetica" w:eastAsia="宋体" w:hAnsi="Helvetica" w:cs="Helvetica"/>
          <w:color w:val="333333"/>
          <w:kern w:val="0"/>
          <w:szCs w:val="21"/>
        </w:rPr>
        <w:t>2014</w:t>
      </w:r>
      <w:r w:rsidRPr="00B334A1">
        <w:rPr>
          <w:rFonts w:ascii="Helvetica" w:eastAsia="宋体" w:hAnsi="Helvetica" w:cs="Helvetica"/>
          <w:color w:val="333333"/>
          <w:kern w:val="0"/>
          <w:szCs w:val="21"/>
        </w:rPr>
        <w:t>年提高至年人均</w:t>
      </w:r>
      <w:r w:rsidRPr="00B334A1">
        <w:rPr>
          <w:rFonts w:ascii="Helvetica" w:eastAsia="宋体" w:hAnsi="Helvetica" w:cs="Helvetica"/>
          <w:color w:val="333333"/>
          <w:kern w:val="0"/>
          <w:szCs w:val="21"/>
        </w:rPr>
        <w:t>380</w:t>
      </w:r>
      <w:r w:rsidRPr="00B334A1">
        <w:rPr>
          <w:rFonts w:ascii="Helvetica" w:eastAsia="宋体" w:hAnsi="Helvetica" w:cs="Helvetica"/>
          <w:color w:val="333333"/>
          <w:kern w:val="0"/>
          <w:szCs w:val="21"/>
        </w:rPr>
        <w:t>元。在全国率先实现城乡居民免费健康体检。</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现代化水平不断提高。现代工业和基础设施不断发展，建立起包括</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多个门类、富有西藏特色的现代工业体系。以水电为主，地热、风能、太阳能等多能互补的新型能源体系全面建成。</w:t>
      </w:r>
      <w:r w:rsidRPr="00B334A1">
        <w:rPr>
          <w:rFonts w:ascii="Helvetica" w:eastAsia="宋体" w:hAnsi="Helvetica" w:cs="Helvetica"/>
          <w:color w:val="333333"/>
          <w:kern w:val="0"/>
          <w:szCs w:val="21"/>
        </w:rPr>
        <w:t>2013</w:t>
      </w:r>
      <w:r w:rsidRPr="00B334A1">
        <w:rPr>
          <w:rFonts w:ascii="Helvetica" w:eastAsia="宋体" w:hAnsi="Helvetica" w:cs="Helvetica"/>
          <w:color w:val="333333"/>
          <w:kern w:val="0"/>
          <w:szCs w:val="21"/>
        </w:rPr>
        <w:t>年，电力装机容量</w:t>
      </w:r>
      <w:r w:rsidRPr="00B334A1">
        <w:rPr>
          <w:rFonts w:ascii="Helvetica" w:eastAsia="宋体" w:hAnsi="Helvetica" w:cs="Helvetica"/>
          <w:color w:val="333333"/>
          <w:kern w:val="0"/>
          <w:szCs w:val="21"/>
        </w:rPr>
        <w:t>128</w:t>
      </w:r>
      <w:r w:rsidRPr="00B334A1">
        <w:rPr>
          <w:rFonts w:ascii="Helvetica" w:eastAsia="宋体" w:hAnsi="Helvetica" w:cs="Helvetica"/>
          <w:color w:val="333333"/>
          <w:kern w:val="0"/>
          <w:szCs w:val="21"/>
        </w:rPr>
        <w:t>万千瓦，用电人口覆盖率</w:t>
      </w:r>
      <w:r w:rsidRPr="00B334A1">
        <w:rPr>
          <w:rFonts w:ascii="Helvetica" w:eastAsia="宋体" w:hAnsi="Helvetica" w:cs="Helvetica"/>
          <w:color w:val="333333"/>
          <w:kern w:val="0"/>
          <w:szCs w:val="21"/>
        </w:rPr>
        <w:t>100%</w:t>
      </w:r>
      <w:r w:rsidRPr="00B334A1">
        <w:rPr>
          <w:rFonts w:ascii="Helvetica" w:eastAsia="宋体" w:hAnsi="Helvetica" w:cs="Helvetica"/>
          <w:color w:val="333333"/>
          <w:kern w:val="0"/>
          <w:szCs w:val="21"/>
        </w:rPr>
        <w:t>。以公路、航空、铁路、管道运输建设为重点的综合交通运输体系逐步完善。</w:t>
      </w:r>
      <w:r w:rsidRPr="00B334A1">
        <w:rPr>
          <w:rFonts w:ascii="Helvetica" w:eastAsia="宋体" w:hAnsi="Helvetica" w:cs="Helvetica"/>
          <w:color w:val="333333"/>
          <w:kern w:val="0"/>
          <w:szCs w:val="21"/>
        </w:rPr>
        <w:t>2014</w:t>
      </w:r>
      <w:r w:rsidRPr="00B334A1">
        <w:rPr>
          <w:rFonts w:ascii="Helvetica" w:eastAsia="宋体" w:hAnsi="Helvetica" w:cs="Helvetica"/>
          <w:color w:val="333333"/>
          <w:kern w:val="0"/>
          <w:szCs w:val="21"/>
        </w:rPr>
        <w:t>年，基本实现县县通公路、乡乡通公路，其中</w:t>
      </w:r>
      <w:r w:rsidRPr="00B334A1">
        <w:rPr>
          <w:rFonts w:ascii="Helvetica" w:eastAsia="宋体" w:hAnsi="Helvetica" w:cs="Helvetica"/>
          <w:color w:val="333333"/>
          <w:kern w:val="0"/>
          <w:szCs w:val="21"/>
        </w:rPr>
        <w:t>62</w:t>
      </w:r>
      <w:r w:rsidRPr="00B334A1">
        <w:rPr>
          <w:rFonts w:ascii="Helvetica" w:eastAsia="宋体" w:hAnsi="Helvetica" w:cs="Helvetica"/>
          <w:color w:val="333333"/>
          <w:kern w:val="0"/>
          <w:szCs w:val="21"/>
        </w:rPr>
        <w:t>个县通油路，青藏铁路延伸线拉萨至日喀则铁路建成通车。西藏已建成通航机场</w:t>
      </w:r>
      <w:r w:rsidRPr="00B334A1">
        <w:rPr>
          <w:rFonts w:ascii="Helvetica" w:eastAsia="宋体" w:hAnsi="Helvetica" w:cs="Helvetica"/>
          <w:color w:val="333333"/>
          <w:kern w:val="0"/>
          <w:szCs w:val="21"/>
        </w:rPr>
        <w:t>5</w:t>
      </w:r>
      <w:r w:rsidRPr="00B334A1">
        <w:rPr>
          <w:rFonts w:ascii="Helvetica" w:eastAsia="宋体" w:hAnsi="Helvetica" w:cs="Helvetica"/>
          <w:color w:val="333333"/>
          <w:kern w:val="0"/>
          <w:szCs w:val="21"/>
        </w:rPr>
        <w:t>个，</w:t>
      </w:r>
      <w:r w:rsidRPr="00B334A1">
        <w:rPr>
          <w:rFonts w:ascii="Helvetica" w:eastAsia="宋体" w:hAnsi="Helvetica" w:cs="Helvetica"/>
          <w:color w:val="333333"/>
          <w:kern w:val="0"/>
          <w:szCs w:val="21"/>
        </w:rPr>
        <w:t>8</w:t>
      </w:r>
      <w:r w:rsidRPr="00B334A1">
        <w:rPr>
          <w:rFonts w:ascii="Helvetica" w:eastAsia="宋体" w:hAnsi="Helvetica" w:cs="Helvetica"/>
          <w:color w:val="333333"/>
          <w:kern w:val="0"/>
          <w:szCs w:val="21"/>
        </w:rPr>
        <w:t>家航空公司在藏运营，开通国内航线</w:t>
      </w:r>
      <w:r w:rsidRPr="00B334A1">
        <w:rPr>
          <w:rFonts w:ascii="Helvetica" w:eastAsia="宋体" w:hAnsi="Helvetica" w:cs="Helvetica"/>
          <w:color w:val="333333"/>
          <w:kern w:val="0"/>
          <w:szCs w:val="21"/>
        </w:rPr>
        <w:t>45</w:t>
      </w:r>
      <w:r w:rsidRPr="00B334A1">
        <w:rPr>
          <w:rFonts w:ascii="Helvetica" w:eastAsia="宋体" w:hAnsi="Helvetica" w:cs="Helvetica"/>
          <w:color w:val="333333"/>
          <w:kern w:val="0"/>
          <w:szCs w:val="21"/>
        </w:rPr>
        <w:t>条。遍布全区的光缆、卫星和长途电话网全面建成，县以上基本实现</w:t>
      </w:r>
      <w:r w:rsidRPr="00B334A1">
        <w:rPr>
          <w:rFonts w:ascii="Helvetica" w:eastAsia="宋体" w:hAnsi="Helvetica" w:cs="Helvetica"/>
          <w:color w:val="333333"/>
          <w:kern w:val="0"/>
          <w:szCs w:val="21"/>
        </w:rPr>
        <w:t>3G</w:t>
      </w:r>
      <w:r w:rsidRPr="00B334A1">
        <w:rPr>
          <w:rFonts w:ascii="Helvetica" w:eastAsia="宋体" w:hAnsi="Helvetica" w:cs="Helvetica"/>
          <w:color w:val="333333"/>
          <w:kern w:val="0"/>
          <w:szCs w:val="21"/>
        </w:rPr>
        <w:t>通信技术全覆盖，基本实现乡乡通宽带、村村通电话。</w:t>
      </w:r>
      <w:r w:rsidRPr="00B334A1">
        <w:rPr>
          <w:rFonts w:ascii="Helvetica" w:eastAsia="宋体" w:hAnsi="Helvetica" w:cs="Helvetica"/>
          <w:color w:val="333333"/>
          <w:kern w:val="0"/>
          <w:szCs w:val="21"/>
        </w:rPr>
        <w:t>2013</w:t>
      </w:r>
      <w:r w:rsidRPr="00B334A1">
        <w:rPr>
          <w:rFonts w:ascii="Helvetica" w:eastAsia="宋体" w:hAnsi="Helvetica" w:cs="Helvetica"/>
          <w:color w:val="333333"/>
          <w:kern w:val="0"/>
          <w:szCs w:val="21"/>
        </w:rPr>
        <w:t>年年底，电话普及率达到</w:t>
      </w:r>
      <w:r w:rsidRPr="00B334A1">
        <w:rPr>
          <w:rFonts w:ascii="Helvetica" w:eastAsia="宋体" w:hAnsi="Helvetica" w:cs="Helvetica"/>
          <w:color w:val="333333"/>
          <w:kern w:val="0"/>
          <w:szCs w:val="21"/>
        </w:rPr>
        <w:t>98.1</w:t>
      </w:r>
      <w:r w:rsidRPr="00B334A1">
        <w:rPr>
          <w:rFonts w:ascii="Helvetica" w:eastAsia="宋体" w:hAnsi="Helvetica" w:cs="Helvetica"/>
          <w:color w:val="333333"/>
          <w:kern w:val="0"/>
          <w:szCs w:val="21"/>
        </w:rPr>
        <w:t>部</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百人，互联网普及率为</w:t>
      </w:r>
      <w:r w:rsidRPr="00B334A1">
        <w:rPr>
          <w:rFonts w:ascii="Helvetica" w:eastAsia="宋体" w:hAnsi="Helvetica" w:cs="Helvetica"/>
          <w:color w:val="333333"/>
          <w:kern w:val="0"/>
          <w:szCs w:val="21"/>
        </w:rPr>
        <w:t>37.4%</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对外开放水平不断提高。西藏经济逐步由封闭型向开放型、由供给型向经营型转变，发展步伐基本上与全国同步。目前，西藏已经融入全国统一的市场体系，来自全国和世界各地的商品源源不断地进入西藏，西藏特色商品也大量进入全国乃至世界市场。</w:t>
      </w:r>
      <w:r w:rsidRPr="00B334A1">
        <w:rPr>
          <w:rFonts w:ascii="Helvetica" w:eastAsia="宋体" w:hAnsi="Helvetica" w:cs="Helvetica"/>
          <w:color w:val="333333"/>
          <w:kern w:val="0"/>
          <w:szCs w:val="21"/>
        </w:rPr>
        <w:t>2013</w:t>
      </w:r>
      <w:r w:rsidRPr="00B334A1">
        <w:rPr>
          <w:rFonts w:ascii="Helvetica" w:eastAsia="宋体" w:hAnsi="Helvetica" w:cs="Helvetica"/>
          <w:color w:val="333333"/>
          <w:kern w:val="0"/>
          <w:szCs w:val="21"/>
        </w:rPr>
        <w:t>年，全区进出口总额为</w:t>
      </w:r>
      <w:r w:rsidRPr="00B334A1">
        <w:rPr>
          <w:rFonts w:ascii="Helvetica" w:eastAsia="宋体" w:hAnsi="Helvetica" w:cs="Helvetica"/>
          <w:color w:val="333333"/>
          <w:kern w:val="0"/>
          <w:szCs w:val="21"/>
        </w:rPr>
        <w:t>33.19</w:t>
      </w:r>
      <w:r w:rsidRPr="00B334A1">
        <w:rPr>
          <w:rFonts w:ascii="Helvetica" w:eastAsia="宋体" w:hAnsi="Helvetica" w:cs="Helvetica"/>
          <w:color w:val="333333"/>
          <w:kern w:val="0"/>
          <w:szCs w:val="21"/>
        </w:rPr>
        <w:t>亿美元，赴藏旅游人数达到</w:t>
      </w:r>
      <w:r w:rsidRPr="00B334A1">
        <w:rPr>
          <w:rFonts w:ascii="Helvetica" w:eastAsia="宋体" w:hAnsi="Helvetica" w:cs="Helvetica"/>
          <w:color w:val="333333"/>
          <w:kern w:val="0"/>
          <w:szCs w:val="21"/>
        </w:rPr>
        <w:t>1291</w:t>
      </w:r>
      <w:r w:rsidRPr="00B334A1">
        <w:rPr>
          <w:rFonts w:ascii="Helvetica" w:eastAsia="宋体" w:hAnsi="Helvetica" w:cs="Helvetica"/>
          <w:color w:val="333333"/>
          <w:kern w:val="0"/>
          <w:szCs w:val="21"/>
        </w:rPr>
        <w:t>万人次，其中境外游客</w:t>
      </w:r>
      <w:r w:rsidRPr="00B334A1">
        <w:rPr>
          <w:rFonts w:ascii="Helvetica" w:eastAsia="宋体" w:hAnsi="Helvetica" w:cs="Helvetica"/>
          <w:color w:val="333333"/>
          <w:kern w:val="0"/>
          <w:szCs w:val="21"/>
        </w:rPr>
        <w:t>22</w:t>
      </w:r>
      <w:r w:rsidRPr="00B334A1">
        <w:rPr>
          <w:rFonts w:ascii="Helvetica" w:eastAsia="宋体" w:hAnsi="Helvetica" w:cs="Helvetica"/>
          <w:color w:val="333333"/>
          <w:kern w:val="0"/>
          <w:szCs w:val="21"/>
        </w:rPr>
        <w:t>万人次。</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新西藏的发展道路，是西藏优秀传统文化得到传承和弘扬之路</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藏语言文字得到有效保护。西藏自治区分别于</w:t>
      </w:r>
      <w:r w:rsidRPr="00B334A1">
        <w:rPr>
          <w:rFonts w:ascii="Helvetica" w:eastAsia="宋体" w:hAnsi="Helvetica" w:cs="Helvetica"/>
          <w:color w:val="333333"/>
          <w:kern w:val="0"/>
          <w:szCs w:val="21"/>
        </w:rPr>
        <w:t>1987</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1988</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2002</w:t>
      </w:r>
      <w:r w:rsidRPr="00B334A1">
        <w:rPr>
          <w:rFonts w:ascii="Helvetica" w:eastAsia="宋体" w:hAnsi="Helvetica" w:cs="Helvetica"/>
          <w:color w:val="333333"/>
          <w:kern w:val="0"/>
          <w:szCs w:val="21"/>
        </w:rPr>
        <w:t>年通过立法，将学习、使用和发展藏语言文字工作纳入法制化轨道。教育系统推行以藏语文授课为主的双语教学体系，所有农牧区和部分城镇小学实行藏汉语文同步教学，主要课程用藏语授课。中学阶段也同时用藏语文和汉语文授课，并在内地西藏班中学开设藏语文课。在普通高等学校招生入学考试中可以使用藏语文答卷。藏文字符计算机编码通过国家标准和国际标准，藏文编辑系统、激光照排系统、电子出版系统得到广泛应用。藏语文在政治生活中得到广泛应用。各级人民代表大会通过的决议、法规，西藏各级人民政府及所属部门发布的正式文件和公告</w:t>
      </w:r>
      <w:r w:rsidRPr="00B334A1">
        <w:rPr>
          <w:rFonts w:ascii="Helvetica" w:eastAsia="宋体" w:hAnsi="Helvetica" w:cs="Helvetica"/>
          <w:color w:val="333333"/>
          <w:kern w:val="0"/>
          <w:szCs w:val="21"/>
        </w:rPr>
        <w:lastRenderedPageBreak/>
        <w:t>都使用藏、汉两种文字。在司法诉讼程序中，对藏族诉讼参与人都使用藏语文审理案件，法律文书也使用藏文。国家在保护和发展藏语言文字的同时，也在包括西藏自治区在内的全国各地公民中推广、学习和使用国家通用语言文字，促进各民族、各地区经济文化交流。</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优秀传统文化得到保护和传承。西藏自治区制定《西藏自治区文物保护管理条例》、《西藏自治区人民政府关于加强文物保护的布告》等，加强文物保护。现有各类文物点</w:t>
      </w:r>
      <w:r w:rsidRPr="00B334A1">
        <w:rPr>
          <w:rFonts w:ascii="Helvetica" w:eastAsia="宋体" w:hAnsi="Helvetica" w:cs="Helvetica"/>
          <w:color w:val="333333"/>
          <w:kern w:val="0"/>
          <w:szCs w:val="21"/>
        </w:rPr>
        <w:t>4277</w:t>
      </w:r>
      <w:r w:rsidRPr="00B334A1">
        <w:rPr>
          <w:rFonts w:ascii="Helvetica" w:eastAsia="宋体" w:hAnsi="Helvetica" w:cs="Helvetica"/>
          <w:color w:val="333333"/>
          <w:kern w:val="0"/>
          <w:szCs w:val="21"/>
        </w:rPr>
        <w:t>处，国家重点文物保护单位</w:t>
      </w:r>
      <w:r w:rsidRPr="00B334A1">
        <w:rPr>
          <w:rFonts w:ascii="Helvetica" w:eastAsia="宋体" w:hAnsi="Helvetica" w:cs="Helvetica"/>
          <w:color w:val="333333"/>
          <w:kern w:val="0"/>
          <w:szCs w:val="21"/>
        </w:rPr>
        <w:t>55</w:t>
      </w:r>
      <w:r w:rsidRPr="00B334A1">
        <w:rPr>
          <w:rFonts w:ascii="Helvetica" w:eastAsia="宋体" w:hAnsi="Helvetica" w:cs="Helvetica"/>
          <w:color w:val="333333"/>
          <w:kern w:val="0"/>
          <w:szCs w:val="21"/>
        </w:rPr>
        <w:t>处，自治区级文物保护单位</w:t>
      </w:r>
      <w:r w:rsidRPr="00B334A1">
        <w:rPr>
          <w:rFonts w:ascii="Helvetica" w:eastAsia="宋体" w:hAnsi="Helvetica" w:cs="Helvetica"/>
          <w:color w:val="333333"/>
          <w:kern w:val="0"/>
          <w:szCs w:val="21"/>
        </w:rPr>
        <w:t>391</w:t>
      </w:r>
      <w:r w:rsidRPr="00B334A1">
        <w:rPr>
          <w:rFonts w:ascii="Helvetica" w:eastAsia="宋体" w:hAnsi="Helvetica" w:cs="Helvetica"/>
          <w:color w:val="333333"/>
          <w:kern w:val="0"/>
          <w:szCs w:val="21"/>
        </w:rPr>
        <w:t>处，市县级文物保护单位</w:t>
      </w:r>
      <w:r w:rsidRPr="00B334A1">
        <w:rPr>
          <w:rFonts w:ascii="Helvetica" w:eastAsia="宋体" w:hAnsi="Helvetica" w:cs="Helvetica"/>
          <w:color w:val="333333"/>
          <w:kern w:val="0"/>
          <w:szCs w:val="21"/>
        </w:rPr>
        <w:t>978</w:t>
      </w:r>
      <w:r w:rsidRPr="00B334A1">
        <w:rPr>
          <w:rFonts w:ascii="Helvetica" w:eastAsia="宋体" w:hAnsi="Helvetica" w:cs="Helvetica"/>
          <w:color w:val="333333"/>
          <w:kern w:val="0"/>
          <w:szCs w:val="21"/>
        </w:rPr>
        <w:t>处，国家历史文化名城</w:t>
      </w:r>
      <w:r w:rsidRPr="00B334A1">
        <w:rPr>
          <w:rFonts w:ascii="Helvetica" w:eastAsia="宋体" w:hAnsi="Helvetica" w:cs="Helvetica"/>
          <w:color w:val="333333"/>
          <w:kern w:val="0"/>
          <w:szCs w:val="21"/>
        </w:rPr>
        <w:t>3</w:t>
      </w:r>
      <w:r w:rsidRPr="00B334A1">
        <w:rPr>
          <w:rFonts w:ascii="Helvetica" w:eastAsia="宋体" w:hAnsi="Helvetica" w:cs="Helvetica"/>
          <w:color w:val="333333"/>
          <w:kern w:val="0"/>
          <w:szCs w:val="21"/>
        </w:rPr>
        <w:t>座。布达拉宫、罗布林卡、大昭寺被列入世界文化遗产名录，拉萨、日喀则、江孜被列为国家级历史文化名城，西藏博物馆被列为国家一级博物馆，西藏档案馆收藏有</w:t>
      </w:r>
      <w:r w:rsidRPr="00B334A1">
        <w:rPr>
          <w:rFonts w:ascii="Helvetica" w:eastAsia="宋体" w:hAnsi="Helvetica" w:cs="Helvetica"/>
          <w:color w:val="333333"/>
          <w:kern w:val="0"/>
          <w:szCs w:val="21"/>
        </w:rPr>
        <w:t>300</w:t>
      </w:r>
      <w:r w:rsidRPr="00B334A1">
        <w:rPr>
          <w:rFonts w:ascii="Helvetica" w:eastAsia="宋体" w:hAnsi="Helvetica" w:cs="Helvetica"/>
          <w:color w:val="333333"/>
          <w:kern w:val="0"/>
          <w:szCs w:val="21"/>
        </w:rPr>
        <w:t>多万件重要历史档案。现有国家级非物质文化遗产名录</w:t>
      </w:r>
      <w:r w:rsidRPr="00B334A1">
        <w:rPr>
          <w:rFonts w:ascii="Helvetica" w:eastAsia="宋体" w:hAnsi="Helvetica" w:cs="Helvetica"/>
          <w:color w:val="333333"/>
          <w:kern w:val="0"/>
          <w:szCs w:val="21"/>
        </w:rPr>
        <w:t>76</w:t>
      </w:r>
      <w:r w:rsidRPr="00B334A1">
        <w:rPr>
          <w:rFonts w:ascii="Helvetica" w:eastAsia="宋体" w:hAnsi="Helvetica" w:cs="Helvetica"/>
          <w:color w:val="333333"/>
          <w:kern w:val="0"/>
          <w:szCs w:val="21"/>
        </w:rPr>
        <w:t>处，自治区级</w:t>
      </w:r>
      <w:r w:rsidRPr="00B334A1">
        <w:rPr>
          <w:rFonts w:ascii="Helvetica" w:eastAsia="宋体" w:hAnsi="Helvetica" w:cs="Helvetica"/>
          <w:color w:val="333333"/>
          <w:kern w:val="0"/>
          <w:szCs w:val="21"/>
        </w:rPr>
        <w:t>323</w:t>
      </w:r>
      <w:r w:rsidRPr="00B334A1">
        <w:rPr>
          <w:rFonts w:ascii="Helvetica" w:eastAsia="宋体" w:hAnsi="Helvetica" w:cs="Helvetica"/>
          <w:color w:val="333333"/>
          <w:kern w:val="0"/>
          <w:szCs w:val="21"/>
        </w:rPr>
        <w:t>项，地市级</w:t>
      </w:r>
      <w:r w:rsidRPr="00B334A1">
        <w:rPr>
          <w:rFonts w:ascii="Helvetica" w:eastAsia="宋体" w:hAnsi="Helvetica" w:cs="Helvetica"/>
          <w:color w:val="333333"/>
          <w:kern w:val="0"/>
          <w:szCs w:val="21"/>
        </w:rPr>
        <w:t>76</w:t>
      </w:r>
      <w:r w:rsidRPr="00B334A1">
        <w:rPr>
          <w:rFonts w:ascii="Helvetica" w:eastAsia="宋体" w:hAnsi="Helvetica" w:cs="Helvetica"/>
          <w:color w:val="333333"/>
          <w:kern w:val="0"/>
          <w:szCs w:val="21"/>
        </w:rPr>
        <w:t>项，县级</w:t>
      </w:r>
      <w:r w:rsidRPr="00B334A1">
        <w:rPr>
          <w:rFonts w:ascii="Helvetica" w:eastAsia="宋体" w:hAnsi="Helvetica" w:cs="Helvetica"/>
          <w:color w:val="333333"/>
          <w:kern w:val="0"/>
          <w:szCs w:val="21"/>
        </w:rPr>
        <w:t>814</w:t>
      </w:r>
      <w:r w:rsidRPr="00B334A1">
        <w:rPr>
          <w:rFonts w:ascii="Helvetica" w:eastAsia="宋体" w:hAnsi="Helvetica" w:cs="Helvetica"/>
          <w:color w:val="333333"/>
          <w:kern w:val="0"/>
          <w:szCs w:val="21"/>
        </w:rPr>
        <w:t>项。国家级非遗代表性传承人</w:t>
      </w:r>
      <w:r w:rsidRPr="00B334A1">
        <w:rPr>
          <w:rFonts w:ascii="Helvetica" w:eastAsia="宋体" w:hAnsi="Helvetica" w:cs="Helvetica"/>
          <w:color w:val="333333"/>
          <w:kern w:val="0"/>
          <w:szCs w:val="21"/>
        </w:rPr>
        <w:t>68</w:t>
      </w:r>
      <w:r w:rsidRPr="00B334A1">
        <w:rPr>
          <w:rFonts w:ascii="Helvetica" w:eastAsia="宋体" w:hAnsi="Helvetica" w:cs="Helvetica"/>
          <w:color w:val="333333"/>
          <w:kern w:val="0"/>
          <w:szCs w:val="21"/>
        </w:rPr>
        <w:t>名，自治区级</w:t>
      </w:r>
      <w:r w:rsidRPr="00B334A1">
        <w:rPr>
          <w:rFonts w:ascii="Helvetica" w:eastAsia="宋体" w:hAnsi="Helvetica" w:cs="Helvetica"/>
          <w:color w:val="333333"/>
          <w:kern w:val="0"/>
          <w:szCs w:val="21"/>
        </w:rPr>
        <w:t>350</w:t>
      </w:r>
      <w:r w:rsidRPr="00B334A1">
        <w:rPr>
          <w:rFonts w:ascii="Helvetica" w:eastAsia="宋体" w:hAnsi="Helvetica" w:cs="Helvetica"/>
          <w:color w:val="333333"/>
          <w:kern w:val="0"/>
          <w:szCs w:val="21"/>
        </w:rPr>
        <w:t>名，民间藏戏队</w:t>
      </w:r>
      <w:r w:rsidRPr="00B334A1">
        <w:rPr>
          <w:rFonts w:ascii="Helvetica" w:eastAsia="宋体" w:hAnsi="Helvetica" w:cs="Helvetica"/>
          <w:color w:val="333333"/>
          <w:kern w:val="0"/>
          <w:szCs w:val="21"/>
        </w:rPr>
        <w:t>117</w:t>
      </w:r>
      <w:r w:rsidRPr="00B334A1">
        <w:rPr>
          <w:rFonts w:ascii="Helvetica" w:eastAsia="宋体" w:hAnsi="Helvetica" w:cs="Helvetica"/>
          <w:color w:val="333333"/>
          <w:kern w:val="0"/>
          <w:szCs w:val="21"/>
        </w:rPr>
        <w:t>支。格萨尔、藏戏被列入人类非物质文化遗产代表作名录。现代公共文化日益普及，广播电视综合覆盖率分别达到</w:t>
      </w:r>
      <w:r w:rsidRPr="00B334A1">
        <w:rPr>
          <w:rFonts w:ascii="Helvetica" w:eastAsia="宋体" w:hAnsi="Helvetica" w:cs="Helvetica"/>
          <w:color w:val="333333"/>
          <w:kern w:val="0"/>
          <w:szCs w:val="21"/>
        </w:rPr>
        <w:t>94.38%</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95.51%</w:t>
      </w:r>
      <w:r w:rsidRPr="00B334A1">
        <w:rPr>
          <w:rFonts w:ascii="Helvetica" w:eastAsia="宋体" w:hAnsi="Helvetica" w:cs="Helvetica"/>
          <w:color w:val="333333"/>
          <w:kern w:val="0"/>
          <w:szCs w:val="21"/>
        </w:rPr>
        <w:t>。西藏所有行政村都有农家书屋、所有藏传佛教寺庙都有寺庙书屋。</w:t>
      </w:r>
      <w:r w:rsidRPr="00B334A1">
        <w:rPr>
          <w:rFonts w:ascii="Helvetica" w:eastAsia="宋体" w:hAnsi="Helvetica" w:cs="Helvetica"/>
          <w:color w:val="333333"/>
          <w:kern w:val="0"/>
          <w:szCs w:val="21"/>
        </w:rPr>
        <w:t>2011</w:t>
      </w:r>
      <w:r w:rsidRPr="00B334A1">
        <w:rPr>
          <w:rFonts w:ascii="Helvetica" w:eastAsia="宋体" w:hAnsi="Helvetica" w:cs="Helvetica"/>
          <w:color w:val="333333"/>
          <w:kern w:val="0"/>
          <w:szCs w:val="21"/>
        </w:rPr>
        <w:t>年，西藏设立文化产业发展专项资金，扶持西藏文化产业发展。</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公民宗教信仰自由权利得到保障。西藏自治区存在藏传佛教、苯教、伊斯兰教和天主教等多种宗教，在藏传佛教内部还存在宁玛、噶举、萨迦、格鲁等不同教派。各民族宗教信仰自由权利受到宪法和法律的保护。各种宗教、各个教派都平等地得到尊重和保护，实现了真正的宗教宽容。任何国家机关、社会团体和个人不得强制公民信仰宗教或者不信仰宗教，不得歧视信仰宗教的公民和不信仰宗教的公民。西藏现有各类宗教活动场所</w:t>
      </w:r>
      <w:r w:rsidRPr="00B334A1">
        <w:rPr>
          <w:rFonts w:ascii="Helvetica" w:eastAsia="宋体" w:hAnsi="Helvetica" w:cs="Helvetica"/>
          <w:color w:val="333333"/>
          <w:kern w:val="0"/>
          <w:szCs w:val="21"/>
        </w:rPr>
        <w:t>1787</w:t>
      </w:r>
      <w:r w:rsidRPr="00B334A1">
        <w:rPr>
          <w:rFonts w:ascii="Helvetica" w:eastAsia="宋体" w:hAnsi="Helvetica" w:cs="Helvetica"/>
          <w:color w:val="333333"/>
          <w:kern w:val="0"/>
          <w:szCs w:val="21"/>
        </w:rPr>
        <w:t>座，住寺僧尼</w:t>
      </w:r>
      <w:r w:rsidRPr="00B334A1">
        <w:rPr>
          <w:rFonts w:ascii="Helvetica" w:eastAsia="宋体" w:hAnsi="Helvetica" w:cs="Helvetica"/>
          <w:color w:val="333333"/>
          <w:kern w:val="0"/>
          <w:szCs w:val="21"/>
        </w:rPr>
        <w:t>4.6</w:t>
      </w:r>
      <w:r w:rsidRPr="00B334A1">
        <w:rPr>
          <w:rFonts w:ascii="Helvetica" w:eastAsia="宋体" w:hAnsi="Helvetica" w:cs="Helvetica"/>
          <w:color w:val="333333"/>
          <w:kern w:val="0"/>
          <w:szCs w:val="21"/>
        </w:rPr>
        <w:t>万余人，活佛</w:t>
      </w:r>
      <w:r w:rsidRPr="00B334A1">
        <w:rPr>
          <w:rFonts w:ascii="Helvetica" w:eastAsia="宋体" w:hAnsi="Helvetica" w:cs="Helvetica"/>
          <w:color w:val="333333"/>
          <w:kern w:val="0"/>
          <w:szCs w:val="21"/>
        </w:rPr>
        <w:t>358</w:t>
      </w:r>
      <w:r w:rsidRPr="00B334A1">
        <w:rPr>
          <w:rFonts w:ascii="Helvetica" w:eastAsia="宋体" w:hAnsi="Helvetica" w:cs="Helvetica"/>
          <w:color w:val="333333"/>
          <w:kern w:val="0"/>
          <w:szCs w:val="21"/>
        </w:rPr>
        <w:t>名；清真寺</w:t>
      </w:r>
      <w:r w:rsidRPr="00B334A1">
        <w:rPr>
          <w:rFonts w:ascii="Helvetica" w:eastAsia="宋体" w:hAnsi="Helvetica" w:cs="Helvetica"/>
          <w:color w:val="333333"/>
          <w:kern w:val="0"/>
          <w:szCs w:val="21"/>
        </w:rPr>
        <w:t>4</w:t>
      </w:r>
      <w:r w:rsidRPr="00B334A1">
        <w:rPr>
          <w:rFonts w:ascii="Helvetica" w:eastAsia="宋体" w:hAnsi="Helvetica" w:cs="Helvetica"/>
          <w:color w:val="333333"/>
          <w:kern w:val="0"/>
          <w:szCs w:val="21"/>
        </w:rPr>
        <w:t>座，伊斯兰教信徒</w:t>
      </w:r>
      <w:r w:rsidRPr="00B334A1">
        <w:rPr>
          <w:rFonts w:ascii="Helvetica" w:eastAsia="宋体" w:hAnsi="Helvetica" w:cs="Helvetica"/>
          <w:color w:val="333333"/>
          <w:kern w:val="0"/>
          <w:szCs w:val="21"/>
        </w:rPr>
        <w:t>3000</w:t>
      </w:r>
      <w:r w:rsidRPr="00B334A1">
        <w:rPr>
          <w:rFonts w:ascii="Helvetica" w:eastAsia="宋体" w:hAnsi="Helvetica" w:cs="Helvetica"/>
          <w:color w:val="333333"/>
          <w:kern w:val="0"/>
          <w:szCs w:val="21"/>
        </w:rPr>
        <w:t>余人；天主教堂</w:t>
      </w:r>
      <w:r w:rsidRPr="00B334A1">
        <w:rPr>
          <w:rFonts w:ascii="Helvetica" w:eastAsia="宋体" w:hAnsi="Helvetica" w:cs="Helvetica"/>
          <w:color w:val="333333"/>
          <w:kern w:val="0"/>
          <w:szCs w:val="21"/>
        </w:rPr>
        <w:t>1</w:t>
      </w:r>
      <w:r w:rsidRPr="00B334A1">
        <w:rPr>
          <w:rFonts w:ascii="Helvetica" w:eastAsia="宋体" w:hAnsi="Helvetica" w:cs="Helvetica"/>
          <w:color w:val="333333"/>
          <w:kern w:val="0"/>
          <w:szCs w:val="21"/>
        </w:rPr>
        <w:t>座，信徒</w:t>
      </w:r>
      <w:r w:rsidRPr="00B334A1">
        <w:rPr>
          <w:rFonts w:ascii="Helvetica" w:eastAsia="宋体" w:hAnsi="Helvetica" w:cs="Helvetica"/>
          <w:color w:val="333333"/>
          <w:kern w:val="0"/>
          <w:szCs w:val="21"/>
        </w:rPr>
        <w:t>700</w:t>
      </w:r>
      <w:r w:rsidRPr="00B334A1">
        <w:rPr>
          <w:rFonts w:ascii="Helvetica" w:eastAsia="宋体" w:hAnsi="Helvetica" w:cs="Helvetica"/>
          <w:color w:val="333333"/>
          <w:kern w:val="0"/>
          <w:szCs w:val="21"/>
        </w:rPr>
        <w:t>余人。寺庙学经、辩经、晋升学位、受戒、灌顶、诵经、修行等传统宗教活动正常进行，每逢重大宗教节日都循例举行各种活动。信教群众家中普遍设有经堂或佛龛，转经、朝佛、请寺庙僧尼做法事等宗教活动正常进行。活佛转世作为藏传佛教特有的传承方式得到国家的尊重。</w:t>
      </w:r>
      <w:r w:rsidRPr="00B334A1">
        <w:rPr>
          <w:rFonts w:ascii="Helvetica" w:eastAsia="宋体" w:hAnsi="Helvetica" w:cs="Helvetica"/>
          <w:color w:val="333333"/>
          <w:kern w:val="0"/>
          <w:szCs w:val="21"/>
        </w:rPr>
        <w:t>1995</w:t>
      </w:r>
      <w:r w:rsidRPr="00B334A1">
        <w:rPr>
          <w:rFonts w:ascii="Helvetica" w:eastAsia="宋体" w:hAnsi="Helvetica" w:cs="Helvetica"/>
          <w:color w:val="333333"/>
          <w:kern w:val="0"/>
          <w:szCs w:val="21"/>
        </w:rPr>
        <w:t>年，西藏自治区按照宗教仪轨和历史定制，经过金瓶掣签，报国务院批准，完成了第十世班禅转世灵童的寻访、认定以及第十一世班禅的册立和坐床。</w:t>
      </w:r>
      <w:r w:rsidRPr="00B334A1">
        <w:rPr>
          <w:rFonts w:ascii="Helvetica" w:eastAsia="宋体" w:hAnsi="Helvetica" w:cs="Helvetica"/>
          <w:color w:val="333333"/>
          <w:kern w:val="0"/>
          <w:szCs w:val="21"/>
        </w:rPr>
        <w:t>2007</w:t>
      </w:r>
      <w:r w:rsidRPr="00B334A1">
        <w:rPr>
          <w:rFonts w:ascii="Helvetica" w:eastAsia="宋体" w:hAnsi="Helvetica" w:cs="Helvetica"/>
          <w:color w:val="333333"/>
          <w:kern w:val="0"/>
          <w:szCs w:val="21"/>
        </w:rPr>
        <w:t>年，国家宗教事务局通过《藏传佛教活佛转世管理办法》，进一步规范了活佛转世。民主改革以来，已有</w:t>
      </w:r>
      <w:r w:rsidRPr="00B334A1">
        <w:rPr>
          <w:rFonts w:ascii="Helvetica" w:eastAsia="宋体" w:hAnsi="Helvetica" w:cs="Helvetica"/>
          <w:color w:val="333333"/>
          <w:kern w:val="0"/>
          <w:szCs w:val="21"/>
        </w:rPr>
        <w:t>60</w:t>
      </w:r>
      <w:r w:rsidRPr="00B334A1">
        <w:rPr>
          <w:rFonts w:ascii="Helvetica" w:eastAsia="宋体" w:hAnsi="Helvetica" w:cs="Helvetica"/>
          <w:color w:val="333333"/>
          <w:kern w:val="0"/>
          <w:szCs w:val="21"/>
        </w:rPr>
        <w:t>余名新转世活佛按历史定制和宗教仪轨得到批准认定。</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新西藏的发展道路，是可持续发展之路</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西藏是国家重要的生态安全屏障，对亚洲乃至世界都有着重要意义。多年来，西藏在发展过程中，始终遵循经济规律、社会规律和自然规律，不以牺牲自然环境为代价，注重经济、社会、生态的和谐统一，走可持续发展之路。中央政府坚持以人为本的科学发展观，把环境保护放在突出位置，作为发展的重要选项。西藏自治区政府提出了建设西藏生态安全屏障以及建设生态西藏、美丽西藏的战略目标，努力探索高原环境下实现西藏可持续发展的新路子。</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多年来，中央和西藏自治区编制实施了一系列生态环境保护与建设规划，对西藏的生态环境保护与建设进行全面规划与部署。中国政府在</w:t>
      </w:r>
      <w:r w:rsidRPr="00B334A1">
        <w:rPr>
          <w:rFonts w:ascii="Helvetica" w:eastAsia="宋体" w:hAnsi="Helvetica" w:cs="Helvetica"/>
          <w:color w:val="333333"/>
          <w:kern w:val="0"/>
          <w:szCs w:val="21"/>
        </w:rPr>
        <w:t>1998</w:t>
      </w:r>
      <w:r w:rsidRPr="00B334A1">
        <w:rPr>
          <w:rFonts w:ascii="Helvetica" w:eastAsia="宋体" w:hAnsi="Helvetica" w:cs="Helvetica"/>
          <w:color w:val="333333"/>
          <w:kern w:val="0"/>
          <w:szCs w:val="21"/>
        </w:rPr>
        <w:t>年和</w:t>
      </w:r>
      <w:r w:rsidRPr="00B334A1">
        <w:rPr>
          <w:rFonts w:ascii="Helvetica" w:eastAsia="宋体" w:hAnsi="Helvetica" w:cs="Helvetica"/>
          <w:color w:val="333333"/>
          <w:kern w:val="0"/>
          <w:szCs w:val="21"/>
        </w:rPr>
        <w:t>2000</w:t>
      </w:r>
      <w:r w:rsidRPr="00B334A1">
        <w:rPr>
          <w:rFonts w:ascii="Helvetica" w:eastAsia="宋体" w:hAnsi="Helvetica" w:cs="Helvetica"/>
          <w:color w:val="333333"/>
          <w:kern w:val="0"/>
          <w:szCs w:val="21"/>
        </w:rPr>
        <w:t>年制定的《全国生态环境建设规划》和《全国生态环境保护纲要》中，将青藏高原冻融区作为全国八大生态建设区之一，进行专门规划，建立保护措施。</w:t>
      </w:r>
      <w:r w:rsidRPr="00B334A1">
        <w:rPr>
          <w:rFonts w:ascii="Helvetica" w:eastAsia="宋体" w:hAnsi="Helvetica" w:cs="Helvetica"/>
          <w:color w:val="333333"/>
          <w:kern w:val="0"/>
          <w:szCs w:val="21"/>
        </w:rPr>
        <w:t>2009</w:t>
      </w:r>
      <w:r w:rsidRPr="00B334A1">
        <w:rPr>
          <w:rFonts w:ascii="Helvetica" w:eastAsia="宋体" w:hAnsi="Helvetica" w:cs="Helvetica"/>
          <w:color w:val="333333"/>
          <w:kern w:val="0"/>
          <w:szCs w:val="21"/>
        </w:rPr>
        <w:t>年，中国政府通过《西藏生态安全屏障保护与建设规划（</w:t>
      </w:r>
      <w:r w:rsidRPr="00B334A1">
        <w:rPr>
          <w:rFonts w:ascii="Helvetica" w:eastAsia="宋体" w:hAnsi="Helvetica" w:cs="Helvetica"/>
          <w:color w:val="333333"/>
          <w:kern w:val="0"/>
          <w:szCs w:val="21"/>
        </w:rPr>
        <w:t>2008</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2030</w:t>
      </w:r>
      <w:r w:rsidRPr="00B334A1">
        <w:rPr>
          <w:rFonts w:ascii="Helvetica" w:eastAsia="宋体" w:hAnsi="Helvetica" w:cs="Helvetica"/>
          <w:color w:val="333333"/>
          <w:kern w:val="0"/>
          <w:szCs w:val="21"/>
        </w:rPr>
        <w:t>年）》，计划投资</w:t>
      </w:r>
      <w:r w:rsidRPr="00B334A1">
        <w:rPr>
          <w:rFonts w:ascii="Helvetica" w:eastAsia="宋体" w:hAnsi="Helvetica" w:cs="Helvetica"/>
          <w:color w:val="333333"/>
          <w:kern w:val="0"/>
          <w:szCs w:val="21"/>
        </w:rPr>
        <w:t>158</w:t>
      </w:r>
      <w:r w:rsidRPr="00B334A1">
        <w:rPr>
          <w:rFonts w:ascii="Helvetica" w:eastAsia="宋体" w:hAnsi="Helvetica" w:cs="Helvetica"/>
          <w:color w:val="333333"/>
          <w:kern w:val="0"/>
          <w:szCs w:val="21"/>
        </w:rPr>
        <w:t>亿元，争取到</w:t>
      </w:r>
      <w:r w:rsidRPr="00B334A1">
        <w:rPr>
          <w:rFonts w:ascii="Helvetica" w:eastAsia="宋体" w:hAnsi="Helvetica" w:cs="Helvetica"/>
          <w:color w:val="333333"/>
          <w:kern w:val="0"/>
          <w:szCs w:val="21"/>
        </w:rPr>
        <w:t>2030</w:t>
      </w:r>
      <w:r w:rsidRPr="00B334A1">
        <w:rPr>
          <w:rFonts w:ascii="Helvetica" w:eastAsia="宋体" w:hAnsi="Helvetica" w:cs="Helvetica"/>
          <w:color w:val="333333"/>
          <w:kern w:val="0"/>
          <w:szCs w:val="21"/>
        </w:rPr>
        <w:t>年基本建成西藏生态安全屏障。西藏自治区编制实施了《生态环境建设规划》、《水土保护规划》、《农牧区环境</w:t>
      </w:r>
      <w:r w:rsidRPr="00B334A1">
        <w:rPr>
          <w:rFonts w:ascii="Helvetica" w:eastAsia="宋体" w:hAnsi="Helvetica" w:cs="Helvetica"/>
          <w:color w:val="333333"/>
          <w:kern w:val="0"/>
          <w:szCs w:val="21"/>
        </w:rPr>
        <w:lastRenderedPageBreak/>
        <w:t>综合整治规划》、《生态功能区规划》等一系列生态环境保护与建设规划，并加大通过立法保护生态环境力度，近年来修订了《西藏自治区环境保护条例》，出台了《西藏自治区生态环境保护监督管理办法》等规章。</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国家和自治区地方政府采取了严格的环境保护措施。实施天然林保护工程、退耕还林、退牧还草工程和天然草地保护与建设、游牧民定居、人工种草、草场改良等草地生态环境建设项目；启动了国家森林生态效益补偿基金，开展了防沙治沙、水土流失和小流域综合治理及地质灾害防治工作。坚持慎重发展工业的原则，严格限制高能耗、高污染、高排放行业在区内发展，推广使用清洁能源，努力减少温室气体排放。多年来，中央政府和西藏自治区政府采取严格措施，严禁矿产资源开发。</w:t>
      </w:r>
      <w:r w:rsidRPr="00B334A1">
        <w:rPr>
          <w:rFonts w:ascii="Helvetica" w:eastAsia="宋体" w:hAnsi="Helvetica" w:cs="Helvetica"/>
          <w:color w:val="333333"/>
          <w:kern w:val="0"/>
          <w:szCs w:val="21"/>
        </w:rPr>
        <w:t>2013</w:t>
      </w:r>
      <w:r w:rsidRPr="00B334A1">
        <w:rPr>
          <w:rFonts w:ascii="Helvetica" w:eastAsia="宋体" w:hAnsi="Helvetica" w:cs="Helvetica"/>
          <w:color w:val="333333"/>
          <w:kern w:val="0"/>
          <w:szCs w:val="21"/>
        </w:rPr>
        <w:t>年，政府进一步严格环境准入，新颁布实施生态环境保护监督管理办法、矿产资源勘查开发监督管理办法和环境保护考核办法，特别是实行了矿产资源勘查开发自治区政府统一管理和环境保护一票否决制。</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在各方面的共同努力下，西藏的生态文明建设取得明显成效。目前，西藏的自然保护区面积达到</w:t>
      </w:r>
      <w:r w:rsidRPr="00B334A1">
        <w:rPr>
          <w:rFonts w:ascii="Helvetica" w:eastAsia="宋体" w:hAnsi="Helvetica" w:cs="Helvetica"/>
          <w:color w:val="333333"/>
          <w:kern w:val="0"/>
          <w:szCs w:val="21"/>
        </w:rPr>
        <w:t>41.37</w:t>
      </w:r>
      <w:r w:rsidRPr="00B334A1">
        <w:rPr>
          <w:rFonts w:ascii="Helvetica" w:eastAsia="宋体" w:hAnsi="Helvetica" w:cs="Helvetica"/>
          <w:color w:val="333333"/>
          <w:kern w:val="0"/>
          <w:szCs w:val="21"/>
        </w:rPr>
        <w:t>万平方公里，占全区国土面积的</w:t>
      </w:r>
      <w:r w:rsidRPr="00B334A1">
        <w:rPr>
          <w:rFonts w:ascii="Helvetica" w:eastAsia="宋体" w:hAnsi="Helvetica" w:cs="Helvetica"/>
          <w:color w:val="333333"/>
          <w:kern w:val="0"/>
          <w:szCs w:val="21"/>
        </w:rPr>
        <w:t>33.9%</w:t>
      </w:r>
      <w:r w:rsidRPr="00B334A1">
        <w:rPr>
          <w:rFonts w:ascii="Helvetica" w:eastAsia="宋体" w:hAnsi="Helvetica" w:cs="Helvetica"/>
          <w:color w:val="333333"/>
          <w:kern w:val="0"/>
          <w:szCs w:val="21"/>
        </w:rPr>
        <w:t>，居全国之首；森林覆盖率达</w:t>
      </w:r>
      <w:r w:rsidRPr="00B334A1">
        <w:rPr>
          <w:rFonts w:ascii="Helvetica" w:eastAsia="宋体" w:hAnsi="Helvetica" w:cs="Helvetica"/>
          <w:color w:val="333333"/>
          <w:kern w:val="0"/>
          <w:szCs w:val="21"/>
        </w:rPr>
        <w:t>11.91%</w:t>
      </w:r>
      <w:r w:rsidRPr="00B334A1">
        <w:rPr>
          <w:rFonts w:ascii="Helvetica" w:eastAsia="宋体" w:hAnsi="Helvetica" w:cs="Helvetica"/>
          <w:color w:val="333333"/>
          <w:kern w:val="0"/>
          <w:szCs w:val="21"/>
        </w:rPr>
        <w:t>，活林木总蓄积量居全国首位；各类湿地面积</w:t>
      </w:r>
      <w:r w:rsidRPr="00B334A1">
        <w:rPr>
          <w:rFonts w:ascii="Helvetica" w:eastAsia="宋体" w:hAnsi="Helvetica" w:cs="Helvetica"/>
          <w:color w:val="333333"/>
          <w:kern w:val="0"/>
          <w:szCs w:val="21"/>
        </w:rPr>
        <w:t>600</w:t>
      </w:r>
      <w:r w:rsidRPr="00B334A1">
        <w:rPr>
          <w:rFonts w:ascii="Helvetica" w:eastAsia="宋体" w:hAnsi="Helvetica" w:cs="Helvetica"/>
          <w:color w:val="333333"/>
          <w:kern w:val="0"/>
          <w:szCs w:val="21"/>
        </w:rPr>
        <w:t>多万公顷，居全国首位。</w:t>
      </w:r>
      <w:r w:rsidRPr="00B334A1">
        <w:rPr>
          <w:rFonts w:ascii="Helvetica" w:eastAsia="宋体" w:hAnsi="Helvetica" w:cs="Helvetica"/>
          <w:color w:val="333333"/>
          <w:kern w:val="0"/>
          <w:szCs w:val="21"/>
        </w:rPr>
        <w:t>125</w:t>
      </w:r>
      <w:r w:rsidRPr="00B334A1">
        <w:rPr>
          <w:rFonts w:ascii="Helvetica" w:eastAsia="宋体" w:hAnsi="Helvetica" w:cs="Helvetica"/>
          <w:color w:val="333333"/>
          <w:kern w:val="0"/>
          <w:szCs w:val="21"/>
        </w:rPr>
        <w:t>种国家重点保护野生动物、</w:t>
      </w:r>
      <w:r w:rsidRPr="00B334A1">
        <w:rPr>
          <w:rFonts w:ascii="Helvetica" w:eastAsia="宋体" w:hAnsi="Helvetica" w:cs="Helvetica"/>
          <w:color w:val="333333"/>
          <w:kern w:val="0"/>
          <w:szCs w:val="21"/>
        </w:rPr>
        <w:t>39</w:t>
      </w:r>
      <w:r w:rsidRPr="00B334A1">
        <w:rPr>
          <w:rFonts w:ascii="Helvetica" w:eastAsia="宋体" w:hAnsi="Helvetica" w:cs="Helvetica"/>
          <w:color w:val="333333"/>
          <w:kern w:val="0"/>
          <w:szCs w:val="21"/>
        </w:rPr>
        <w:t>种国家重点保护野生植物在自然保护区得到很好保护。截至</w:t>
      </w:r>
      <w:r w:rsidRPr="00B334A1">
        <w:rPr>
          <w:rFonts w:ascii="Helvetica" w:eastAsia="宋体" w:hAnsi="Helvetica" w:cs="Helvetica"/>
          <w:color w:val="333333"/>
          <w:kern w:val="0"/>
          <w:szCs w:val="21"/>
        </w:rPr>
        <w:t>2012</w:t>
      </w:r>
      <w:r w:rsidRPr="00B334A1">
        <w:rPr>
          <w:rFonts w:ascii="Helvetica" w:eastAsia="宋体" w:hAnsi="Helvetica" w:cs="Helvetica"/>
          <w:color w:val="333333"/>
          <w:kern w:val="0"/>
          <w:szCs w:val="21"/>
        </w:rPr>
        <w:t>年年底，西藏有天然草地面积</w:t>
      </w:r>
      <w:r w:rsidRPr="00B334A1">
        <w:rPr>
          <w:rFonts w:ascii="Helvetica" w:eastAsia="宋体" w:hAnsi="Helvetica" w:cs="Helvetica"/>
          <w:color w:val="333333"/>
          <w:kern w:val="0"/>
          <w:szCs w:val="21"/>
        </w:rPr>
        <w:t>8511</w:t>
      </w:r>
      <w:r w:rsidRPr="00B334A1">
        <w:rPr>
          <w:rFonts w:ascii="Helvetica" w:eastAsia="宋体" w:hAnsi="Helvetica" w:cs="Helvetica"/>
          <w:color w:val="333333"/>
          <w:kern w:val="0"/>
          <w:szCs w:val="21"/>
        </w:rPr>
        <w:t>万公顷，其中可用天然草地面积</w:t>
      </w:r>
      <w:r w:rsidRPr="00B334A1">
        <w:rPr>
          <w:rFonts w:ascii="Helvetica" w:eastAsia="宋体" w:hAnsi="Helvetica" w:cs="Helvetica"/>
          <w:color w:val="333333"/>
          <w:kern w:val="0"/>
          <w:szCs w:val="21"/>
        </w:rPr>
        <w:t>6910</w:t>
      </w:r>
      <w:r w:rsidRPr="00B334A1">
        <w:rPr>
          <w:rFonts w:ascii="Helvetica" w:eastAsia="宋体" w:hAnsi="Helvetica" w:cs="Helvetica"/>
          <w:color w:val="333333"/>
          <w:kern w:val="0"/>
          <w:szCs w:val="21"/>
        </w:rPr>
        <w:t>万公顷。目前，西藏仍是世界上环境质量最好的地区之一，大部分区域处于原生状态。</w:t>
      </w:r>
    </w:p>
    <w:p w:rsidR="00B334A1" w:rsidRPr="00B334A1" w:rsidRDefault="00B334A1" w:rsidP="00B334A1">
      <w:pPr>
        <w:widowControl/>
        <w:spacing w:before="100" w:beforeAutospacing="1" w:after="100" w:afterAutospacing="1"/>
        <w:jc w:val="left"/>
        <w:rPr>
          <w:rFonts w:ascii="Helvetica" w:eastAsia="宋体" w:hAnsi="Helvetica" w:cs="Helvetica"/>
          <w:color w:val="333333"/>
          <w:kern w:val="0"/>
          <w:szCs w:val="21"/>
        </w:rPr>
      </w:pPr>
      <w:r w:rsidRPr="00B334A1">
        <w:rPr>
          <w:rFonts w:ascii="Helvetica" w:eastAsia="宋体" w:hAnsi="Helvetica" w:cs="Helvetica"/>
          <w:color w:val="333333"/>
          <w:kern w:val="0"/>
          <w:szCs w:val="21"/>
        </w:rPr>
        <w:t xml:space="preserve">　　</w:t>
      </w:r>
      <w:r w:rsidRPr="00B334A1">
        <w:rPr>
          <w:rFonts w:ascii="Helvetica" w:eastAsia="宋体" w:hAnsi="Helvetica" w:cs="Helvetica"/>
          <w:b/>
          <w:bCs/>
          <w:color w:val="333333"/>
          <w:kern w:val="0"/>
          <w:szCs w:val="21"/>
        </w:rPr>
        <w:t>三、</w:t>
      </w:r>
      <w:r w:rsidRPr="00B334A1">
        <w:rPr>
          <w:rFonts w:ascii="Helvetica" w:eastAsia="宋体" w:hAnsi="Helvetica" w:cs="Helvetica"/>
          <w:b/>
          <w:bCs/>
          <w:color w:val="333333"/>
          <w:kern w:val="0"/>
          <w:szCs w:val="21"/>
        </w:rPr>
        <w:t>“</w:t>
      </w:r>
      <w:r w:rsidRPr="00B334A1">
        <w:rPr>
          <w:rFonts w:ascii="Helvetica" w:eastAsia="宋体" w:hAnsi="Helvetica" w:cs="Helvetica"/>
          <w:b/>
          <w:bCs/>
          <w:color w:val="333333"/>
          <w:kern w:val="0"/>
          <w:szCs w:val="21"/>
        </w:rPr>
        <w:t>中间道路</w:t>
      </w:r>
      <w:r w:rsidRPr="00B334A1">
        <w:rPr>
          <w:rFonts w:ascii="Helvetica" w:eastAsia="宋体" w:hAnsi="Helvetica" w:cs="Helvetica"/>
          <w:b/>
          <w:bCs/>
          <w:color w:val="333333"/>
          <w:kern w:val="0"/>
          <w:szCs w:val="21"/>
        </w:rPr>
        <w:t>”</w:t>
      </w:r>
      <w:r w:rsidRPr="00B334A1">
        <w:rPr>
          <w:rFonts w:ascii="Helvetica" w:eastAsia="宋体" w:hAnsi="Helvetica" w:cs="Helvetica"/>
          <w:b/>
          <w:bCs/>
          <w:color w:val="333333"/>
          <w:kern w:val="0"/>
          <w:szCs w:val="21"/>
        </w:rPr>
        <w:t>的实质是分裂中国</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经过西藏各族人民长达半个多世纪的团结奋斗，西藏已经走上一条符合时代发展要求和人民根本利益的发展道路，取得了举世瞩目的发展成就。但是，十四世达赖集团出于</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的政治目的，不仅从来对西藏的发展进步视而不见，而且还极力抹杀西藏各族人民的奋斗成果，试图否定西藏走上的正确道路。</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多年来，十四世达赖集团的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策略一直在不断变化。</w:t>
      </w:r>
      <w:r w:rsidRPr="00B334A1">
        <w:rPr>
          <w:rFonts w:ascii="Helvetica" w:eastAsia="宋体" w:hAnsi="Helvetica" w:cs="Helvetica"/>
          <w:color w:val="333333"/>
          <w:kern w:val="0"/>
          <w:szCs w:val="21"/>
        </w:rPr>
        <w:t>1959</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3</w:t>
      </w:r>
      <w:r w:rsidRPr="00B334A1">
        <w:rPr>
          <w:rFonts w:ascii="Helvetica" w:eastAsia="宋体" w:hAnsi="Helvetica" w:cs="Helvetica"/>
          <w:color w:val="333333"/>
          <w:kern w:val="0"/>
          <w:szCs w:val="21"/>
        </w:rPr>
        <w:t>月，十四世达赖集团发动全面武装叛乱、失败逃往印度后，公开主张以暴力为手段实现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w:t>
      </w:r>
      <w:r w:rsidRPr="00B334A1">
        <w:rPr>
          <w:rFonts w:ascii="Helvetica" w:eastAsia="宋体" w:hAnsi="Helvetica" w:cs="Helvetica"/>
          <w:color w:val="333333"/>
          <w:kern w:val="0"/>
          <w:szCs w:val="21"/>
        </w:rPr>
        <w:t>70</w:t>
      </w:r>
      <w:r w:rsidRPr="00B334A1">
        <w:rPr>
          <w:rFonts w:ascii="Helvetica" w:eastAsia="宋体" w:hAnsi="Helvetica" w:cs="Helvetica"/>
          <w:color w:val="333333"/>
          <w:kern w:val="0"/>
          <w:szCs w:val="21"/>
        </w:rPr>
        <w:t>年代末之后，随着中美关系缓和，十四世达赖集团看到国际形势于其不利，开始变换策略，提出所谓</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，由公开独立转为变相独立。</w:t>
      </w:r>
      <w:r w:rsidRPr="00B334A1">
        <w:rPr>
          <w:rFonts w:ascii="Helvetica" w:eastAsia="宋体" w:hAnsi="Helvetica" w:cs="Helvetica"/>
          <w:color w:val="333333"/>
          <w:kern w:val="0"/>
          <w:szCs w:val="21"/>
        </w:rPr>
        <w:t>1989</w:t>
      </w:r>
      <w:r w:rsidRPr="00B334A1">
        <w:rPr>
          <w:rFonts w:ascii="Helvetica" w:eastAsia="宋体" w:hAnsi="Helvetica" w:cs="Helvetica"/>
          <w:color w:val="333333"/>
          <w:kern w:val="0"/>
          <w:szCs w:val="21"/>
        </w:rPr>
        <w:t>年苏东剧变后，十四世达赖集团错误地判断形势，以为实现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的时机到来，又提出实现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完全独立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1994</w:t>
      </w:r>
      <w:r w:rsidRPr="00B334A1">
        <w:rPr>
          <w:rFonts w:ascii="Helvetica" w:eastAsia="宋体" w:hAnsi="Helvetica" w:cs="Helvetica"/>
          <w:color w:val="333333"/>
          <w:kern w:val="0"/>
          <w:szCs w:val="21"/>
        </w:rPr>
        <w:t>年之后，十四世达赖集团发现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无望，再次变换口径，重新捡起</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招牌，要求所谓</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。近年来，十四世达赖集团加大了对</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的鼓吹力度，并加紧进行包装。</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，又称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中观道路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，本属佛教用语，十四世达赖集团却将其政治化。纵观</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，其核心有五条：一是不承认西藏自古是中国的一部分，宣称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西藏历史上是一个完全独立的国家</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“1951</w:t>
      </w:r>
      <w:r w:rsidRPr="00B334A1">
        <w:rPr>
          <w:rFonts w:ascii="Helvetica" w:eastAsia="宋体" w:hAnsi="Helvetica" w:cs="Helvetica"/>
          <w:color w:val="333333"/>
          <w:kern w:val="0"/>
          <w:szCs w:val="21"/>
        </w:rPr>
        <w:t>年被中国占领</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从历史上看，藏人有独立的权利</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。二是图谋建立历史上从来不存在的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大藏区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，宣称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西藏问题</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是</w:t>
      </w:r>
      <w:r w:rsidRPr="00B334A1">
        <w:rPr>
          <w:rFonts w:ascii="Helvetica" w:eastAsia="宋体" w:hAnsi="Helvetica" w:cs="Helvetica"/>
          <w:color w:val="333333"/>
          <w:kern w:val="0"/>
          <w:szCs w:val="21"/>
        </w:rPr>
        <w:t>600</w:t>
      </w:r>
      <w:r w:rsidRPr="00B334A1">
        <w:rPr>
          <w:rFonts w:ascii="Helvetica" w:eastAsia="宋体" w:hAnsi="Helvetica" w:cs="Helvetica"/>
          <w:color w:val="333333"/>
          <w:kern w:val="0"/>
          <w:szCs w:val="21"/>
        </w:rPr>
        <w:t>万藏人的问题，要将西藏、四川、云南、甘肃和青海等藏族及其他民族聚居区合并在一起，建立统一的行政区。三是要求实行不受中央约束的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，不承认中央政府的领导和西藏现行的社会政治制度，宣称建立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自治政府</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除外交和国防，其他所有事务都由藏人（即十四世达赖集团）负责，并负有全权</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。四是反对中央在西藏驻军，表面上认可中央负责国防，但又提出中国军队</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全部撤出去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，把西藏变成</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国际和平区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。五是无视青藏高原自古多民族杂居共处的事实，限制其他民族进入</w:t>
      </w:r>
      <w:r w:rsidRPr="00B334A1">
        <w:rPr>
          <w:rFonts w:ascii="Helvetica" w:eastAsia="宋体" w:hAnsi="Helvetica" w:cs="Helvetica"/>
          <w:color w:val="333333"/>
          <w:kern w:val="0"/>
          <w:szCs w:val="21"/>
        </w:rPr>
        <w:lastRenderedPageBreak/>
        <w:t>“</w:t>
      </w:r>
      <w:r w:rsidRPr="00B334A1">
        <w:rPr>
          <w:rFonts w:ascii="Helvetica" w:eastAsia="宋体" w:hAnsi="Helvetica" w:cs="Helvetica"/>
          <w:color w:val="333333"/>
          <w:kern w:val="0"/>
          <w:szCs w:val="21"/>
        </w:rPr>
        <w:t>大藏区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，驱赶在青藏高原世代居住的其他民族。</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以表面上承认中国对西藏的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主权</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换取十四世达赖集团对西藏的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治权</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，建立由他们控制的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半独立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政治实体；待</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治权</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巩固后再谋求</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主权</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，最终实现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作为分步实现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的政治纲领，既不符合中国的历史、现实、宪法、法律、基本制度，也不符合西藏的历史、现实和民族关系，更有违包括藏族人民在内的全中国人民的根本利益。</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西藏自古就是中国的一部分，从来不是独立国家</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西藏自古就是中国的一部分，藏族是中国境内具有悠久历史的民族之一，为中华民族命运共同体的形成与发展作出了贡献。大量考古、历史研究表明，在中国境内，藏族与汉族和其他民族自古就有血缘、语言和文化等方面的密切联系，西藏地方与中国内地在长期的历史发展中从来没有中断过经济、政治、文化往来。公元</w:t>
      </w:r>
      <w:r w:rsidRPr="00B334A1">
        <w:rPr>
          <w:rFonts w:ascii="Helvetica" w:eastAsia="宋体" w:hAnsi="Helvetica" w:cs="Helvetica"/>
          <w:color w:val="333333"/>
          <w:kern w:val="0"/>
          <w:szCs w:val="21"/>
        </w:rPr>
        <w:t>7</w:t>
      </w:r>
      <w:r w:rsidRPr="00B334A1">
        <w:rPr>
          <w:rFonts w:ascii="Helvetica" w:eastAsia="宋体" w:hAnsi="Helvetica" w:cs="Helvetica"/>
          <w:color w:val="333333"/>
          <w:kern w:val="0"/>
          <w:szCs w:val="21"/>
        </w:rPr>
        <w:t>世纪在西藏发展起来的吐蕃政权，是中国历史上的一个地方政权，为开发中国西南边疆作出了重要贡献。</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中国古代正式将西藏地方纳入中央政府行政管辖之下，是在元朝（</w:t>
      </w:r>
      <w:r w:rsidRPr="00B334A1">
        <w:rPr>
          <w:rFonts w:ascii="Helvetica" w:eastAsia="宋体" w:hAnsi="Helvetica" w:cs="Helvetica"/>
          <w:color w:val="333333"/>
          <w:kern w:val="0"/>
          <w:szCs w:val="21"/>
        </w:rPr>
        <w:t>1271</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1368</w:t>
      </w:r>
      <w:r w:rsidRPr="00B334A1">
        <w:rPr>
          <w:rFonts w:ascii="Helvetica" w:eastAsia="宋体" w:hAnsi="Helvetica" w:cs="Helvetica"/>
          <w:color w:val="333333"/>
          <w:kern w:val="0"/>
          <w:szCs w:val="21"/>
        </w:rPr>
        <w:t>年）。元朝设立释教总制院和宣政院，直接管理西藏地区军政、宗教事务，在西藏清查民户、设置驿站、征收赋税、驻扎军队、任命官员，并将元朝刑法、历法颁行西藏，充分行使有效管辖。明朝（</w:t>
      </w:r>
      <w:r w:rsidRPr="00B334A1">
        <w:rPr>
          <w:rFonts w:ascii="Helvetica" w:eastAsia="宋体" w:hAnsi="Helvetica" w:cs="Helvetica"/>
          <w:color w:val="333333"/>
          <w:kern w:val="0"/>
          <w:szCs w:val="21"/>
        </w:rPr>
        <w:t>1368</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1644</w:t>
      </w:r>
      <w:r w:rsidRPr="00B334A1">
        <w:rPr>
          <w:rFonts w:ascii="Helvetica" w:eastAsia="宋体" w:hAnsi="Helvetica" w:cs="Helvetica"/>
          <w:color w:val="333333"/>
          <w:kern w:val="0"/>
          <w:szCs w:val="21"/>
        </w:rPr>
        <w:t>年）时，在西藏实施多封众建，给西藏各地宗教领袖封以</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法王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灌顶国师</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等名号。同时，西藏地方王位的继承必须经皇帝批准，遣使册封，新王方可继位。清朝（</w:t>
      </w:r>
      <w:r w:rsidRPr="00B334A1">
        <w:rPr>
          <w:rFonts w:ascii="Helvetica" w:eastAsia="宋体" w:hAnsi="Helvetica" w:cs="Helvetica"/>
          <w:color w:val="333333"/>
          <w:kern w:val="0"/>
          <w:szCs w:val="21"/>
        </w:rPr>
        <w:t>1644</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1911</w:t>
      </w:r>
      <w:r w:rsidRPr="00B334A1">
        <w:rPr>
          <w:rFonts w:ascii="Helvetica" w:eastAsia="宋体" w:hAnsi="Helvetica" w:cs="Helvetica"/>
          <w:color w:val="333333"/>
          <w:kern w:val="0"/>
          <w:szCs w:val="21"/>
        </w:rPr>
        <w:t>年）时，中央政府先后册封藏传佛教格鲁派首领五世达赖和五世班禅，正式确立达赖喇嘛与班禅额尔德尼的封号和政治、宗教地位。此后，历世达赖、班禅均由中央政府册封，遂成定制。从</w:t>
      </w:r>
      <w:r w:rsidRPr="00B334A1">
        <w:rPr>
          <w:rFonts w:ascii="Helvetica" w:eastAsia="宋体" w:hAnsi="Helvetica" w:cs="Helvetica"/>
          <w:color w:val="333333"/>
          <w:kern w:val="0"/>
          <w:szCs w:val="21"/>
        </w:rPr>
        <w:t>1727</w:t>
      </w:r>
      <w:r w:rsidRPr="00B334A1">
        <w:rPr>
          <w:rFonts w:ascii="Helvetica" w:eastAsia="宋体" w:hAnsi="Helvetica" w:cs="Helvetica"/>
          <w:color w:val="333333"/>
          <w:kern w:val="0"/>
          <w:szCs w:val="21"/>
        </w:rPr>
        <w:t>年开始，清朝设驻藏大臣，代表中央监督、管理西藏地方行政，先后派遣驻藏大臣百余人。</w:t>
      </w:r>
      <w:r w:rsidRPr="00B334A1">
        <w:rPr>
          <w:rFonts w:ascii="Helvetica" w:eastAsia="宋体" w:hAnsi="Helvetica" w:cs="Helvetica"/>
          <w:color w:val="333333"/>
          <w:kern w:val="0"/>
          <w:szCs w:val="21"/>
        </w:rPr>
        <w:t>1751</w:t>
      </w:r>
      <w:r w:rsidRPr="00B334A1">
        <w:rPr>
          <w:rFonts w:ascii="Helvetica" w:eastAsia="宋体" w:hAnsi="Helvetica" w:cs="Helvetica"/>
          <w:color w:val="333333"/>
          <w:kern w:val="0"/>
          <w:szCs w:val="21"/>
        </w:rPr>
        <w:t>年，清朝废除世俗郡王掌政制度，正式任命七世达赖掌管西藏地方政府，实行政教合一，设立由四位噶伦组成的噶厦，听命于驻藏大臣和达赖喇嘛。</w:t>
      </w:r>
      <w:r w:rsidRPr="00B334A1">
        <w:rPr>
          <w:rFonts w:ascii="Helvetica" w:eastAsia="宋体" w:hAnsi="Helvetica" w:cs="Helvetica"/>
          <w:color w:val="333333"/>
          <w:kern w:val="0"/>
          <w:szCs w:val="21"/>
        </w:rPr>
        <w:t>1774</w:t>
      </w:r>
      <w:r w:rsidRPr="00B334A1">
        <w:rPr>
          <w:rFonts w:ascii="Helvetica" w:eastAsia="宋体" w:hAnsi="Helvetica" w:cs="Helvetica"/>
          <w:color w:val="333333"/>
          <w:kern w:val="0"/>
          <w:szCs w:val="21"/>
        </w:rPr>
        <w:t>年，当英国东印度公司派人到扎什伦布寺企图与西藏直接建立联系时，六世班禅答复说，西藏属于中国领土，一切要听从中国大皇帝的圣旨办事。</w:t>
      </w:r>
      <w:r w:rsidRPr="00B334A1">
        <w:rPr>
          <w:rFonts w:ascii="Helvetica" w:eastAsia="宋体" w:hAnsi="Helvetica" w:cs="Helvetica"/>
          <w:color w:val="333333"/>
          <w:kern w:val="0"/>
          <w:szCs w:val="21"/>
        </w:rPr>
        <w:t>1793</w:t>
      </w:r>
      <w:r w:rsidRPr="00B334A1">
        <w:rPr>
          <w:rFonts w:ascii="Helvetica" w:eastAsia="宋体" w:hAnsi="Helvetica" w:cs="Helvetica"/>
          <w:color w:val="333333"/>
          <w:kern w:val="0"/>
          <w:szCs w:val="21"/>
        </w:rPr>
        <w:t>年，清朝颁布《钦定藏内善后章程二十九条》，完善中央政府治理西藏地方的多项制度，明确规定达赖等大活佛转世须经金瓶掣签认定，并报请中央政府批准。此后，十、十一、十二世达赖和八、九、十一世班禅都经金瓶掣签认定。十三、十四世达赖和十世班禅都是报经中央政府批准免于金瓶掣签认定的。</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中华民国（</w:t>
      </w:r>
      <w:r w:rsidRPr="00B334A1">
        <w:rPr>
          <w:rFonts w:ascii="Helvetica" w:eastAsia="宋体" w:hAnsi="Helvetica" w:cs="Helvetica"/>
          <w:color w:val="333333"/>
          <w:kern w:val="0"/>
          <w:szCs w:val="21"/>
        </w:rPr>
        <w:t>1912</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1949</w:t>
      </w:r>
      <w:r w:rsidRPr="00B334A1">
        <w:rPr>
          <w:rFonts w:ascii="Helvetica" w:eastAsia="宋体" w:hAnsi="Helvetica" w:cs="Helvetica"/>
          <w:color w:val="333333"/>
          <w:kern w:val="0"/>
          <w:szCs w:val="21"/>
        </w:rPr>
        <w:t>年）继承了历史上形成的中央政府对西藏的主权，继续对西藏实施主权管辖。清朝最后一位皇帝在</w:t>
      </w:r>
      <w:r w:rsidRPr="00B334A1">
        <w:rPr>
          <w:rFonts w:ascii="Helvetica" w:eastAsia="宋体" w:hAnsi="Helvetica" w:cs="Helvetica"/>
          <w:color w:val="333333"/>
          <w:kern w:val="0"/>
          <w:szCs w:val="21"/>
        </w:rPr>
        <w:t>1912</w:t>
      </w:r>
      <w:r w:rsidRPr="00B334A1">
        <w:rPr>
          <w:rFonts w:ascii="Helvetica" w:eastAsia="宋体" w:hAnsi="Helvetica" w:cs="Helvetica"/>
          <w:color w:val="333333"/>
          <w:kern w:val="0"/>
          <w:szCs w:val="21"/>
        </w:rPr>
        <w:t>年的《清帝逊位诏书》中宣布</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将统治权归诸全国，定为共和立宪国体</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仍合满、汉、蒙、回、藏五族完全领土，为一大中华民国</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1912</w:t>
      </w:r>
      <w:r w:rsidRPr="00B334A1">
        <w:rPr>
          <w:rFonts w:ascii="Helvetica" w:eastAsia="宋体" w:hAnsi="Helvetica" w:cs="Helvetica"/>
          <w:color w:val="333333"/>
          <w:kern w:val="0"/>
          <w:szCs w:val="21"/>
        </w:rPr>
        <w:t>年制定的《中华民国临时约法》和</w:t>
      </w:r>
      <w:r w:rsidRPr="00B334A1">
        <w:rPr>
          <w:rFonts w:ascii="Helvetica" w:eastAsia="宋体" w:hAnsi="Helvetica" w:cs="Helvetica"/>
          <w:color w:val="333333"/>
          <w:kern w:val="0"/>
          <w:szCs w:val="21"/>
        </w:rPr>
        <w:t>1931</w:t>
      </w:r>
      <w:r w:rsidRPr="00B334A1">
        <w:rPr>
          <w:rFonts w:ascii="Helvetica" w:eastAsia="宋体" w:hAnsi="Helvetica" w:cs="Helvetica"/>
          <w:color w:val="333333"/>
          <w:kern w:val="0"/>
          <w:szCs w:val="21"/>
        </w:rPr>
        <w:t>年制定的《中华民国训政时期约法》，均明确规定西藏是中华民国领土。</w:t>
      </w:r>
      <w:r w:rsidRPr="00B334A1">
        <w:rPr>
          <w:rFonts w:ascii="Helvetica" w:eastAsia="宋体" w:hAnsi="Helvetica" w:cs="Helvetica"/>
          <w:color w:val="333333"/>
          <w:kern w:val="0"/>
          <w:szCs w:val="21"/>
        </w:rPr>
        <w:t>1929</w:t>
      </w:r>
      <w:r w:rsidRPr="00B334A1">
        <w:rPr>
          <w:rFonts w:ascii="Helvetica" w:eastAsia="宋体" w:hAnsi="Helvetica" w:cs="Helvetica"/>
          <w:color w:val="333333"/>
          <w:kern w:val="0"/>
          <w:szCs w:val="21"/>
        </w:rPr>
        <w:t>年，南京国民政府设立蒙藏委员会，行使对西藏的行政管辖。</w:t>
      </w:r>
      <w:r w:rsidRPr="00B334A1">
        <w:rPr>
          <w:rFonts w:ascii="Helvetica" w:eastAsia="宋体" w:hAnsi="Helvetica" w:cs="Helvetica"/>
          <w:color w:val="333333"/>
          <w:kern w:val="0"/>
          <w:szCs w:val="21"/>
        </w:rPr>
        <w:t>1940</w:t>
      </w:r>
      <w:r w:rsidRPr="00B334A1">
        <w:rPr>
          <w:rFonts w:ascii="Helvetica" w:eastAsia="宋体" w:hAnsi="Helvetica" w:cs="Helvetica"/>
          <w:color w:val="333333"/>
          <w:kern w:val="0"/>
          <w:szCs w:val="21"/>
        </w:rPr>
        <w:t>年，国民政府在拉萨设立蒙藏委员会驻藏办事处，作为中央政府在西藏地方的常设机构。十四世达赖和十世班禅的认定、坐床，均经当时的中华民国政府批准。虽然民国时期军阀混战，内乱频仍，国家孱弱，但中央政府仍在十分艰难的条件下维护了国家在西藏的主权。</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中华人民共和国成立后，结束全国割据状态，在新的历史条件下实现国家统一成为历史发展的必然。和平解放西藏、人民解放军进驻西藏，是中国中央政府在中央政权更替后行使</w:t>
      </w:r>
      <w:r w:rsidRPr="00B334A1">
        <w:rPr>
          <w:rFonts w:ascii="Helvetica" w:eastAsia="宋体" w:hAnsi="Helvetica" w:cs="Helvetica"/>
          <w:color w:val="333333"/>
          <w:kern w:val="0"/>
          <w:szCs w:val="21"/>
        </w:rPr>
        <w:lastRenderedPageBreak/>
        <w:t>国家主权、维护国家统一、捍卫国家领土完整的正义之举。中央政府和原西藏地方政府签订的《十七条协议》，正是在尊重和确认西藏是中国一部分的历史事实的基础上产生的国内约法。和平解放后，西藏逐步走上社会主义道路，西藏各族人民与全国各族人民一道共同推动国家发展进步。</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历史事实充分说明，西藏自古以来就是中国的一部分，从来不是一个独立国家。在当今世界，各国普遍承认西藏是中国的一部分，没有一个国家承认过</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，根本不存在西藏</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政治地位</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问题。十四世达赖自</w:t>
      </w:r>
      <w:r w:rsidRPr="00B334A1">
        <w:rPr>
          <w:rFonts w:ascii="Helvetica" w:eastAsia="宋体" w:hAnsi="Helvetica" w:cs="Helvetica"/>
          <w:color w:val="333333"/>
          <w:kern w:val="0"/>
          <w:szCs w:val="21"/>
        </w:rPr>
        <w:t>1959</w:t>
      </w:r>
      <w:r w:rsidRPr="00B334A1">
        <w:rPr>
          <w:rFonts w:ascii="Helvetica" w:eastAsia="宋体" w:hAnsi="Helvetica" w:cs="Helvetica"/>
          <w:color w:val="333333"/>
          <w:kern w:val="0"/>
          <w:szCs w:val="21"/>
        </w:rPr>
        <w:t>年因抵制废奴改革而叛逃国外后，根本无权代表西藏人民，更无权决定西藏的前途命运。所谓</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流亡政府</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更是一个从事分裂中国活动的非法政治组织，毫无合法性，在国际上也没有任何一个国家承认。</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大藏区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纯属虚构，不符合中国历史和国情</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十四世达赖集团在兜售其</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主张时，总是津津乐道所谓的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大藏区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。按照十四世达赖集团的假想，</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大藏区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在范围上北至新疆南部和河西走廊，东至甘肃中部和四川中部，南至云南中部，囊括了西藏自治区和青海省的全部、四川省的二分之一、甘肃省的二分之一、云南省的四分之一以及新疆维吾尔自治区南部，总面积超过中国国土面积的四分之一。</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大藏区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在中国行政区划历史上毫无根据。当代中国的行政区划是在漫长的历史进程中形成的。在唐朝（</w:t>
      </w:r>
      <w:r w:rsidRPr="00B334A1">
        <w:rPr>
          <w:rFonts w:ascii="Helvetica" w:eastAsia="宋体" w:hAnsi="Helvetica" w:cs="Helvetica"/>
          <w:color w:val="333333"/>
          <w:kern w:val="0"/>
          <w:szCs w:val="21"/>
        </w:rPr>
        <w:t>618</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907</w:t>
      </w:r>
      <w:r w:rsidRPr="00B334A1">
        <w:rPr>
          <w:rFonts w:ascii="Helvetica" w:eastAsia="宋体" w:hAnsi="Helvetica" w:cs="Helvetica"/>
          <w:color w:val="333333"/>
          <w:kern w:val="0"/>
          <w:szCs w:val="21"/>
        </w:rPr>
        <w:t>年），吐蕃政权是由吐蕃人联合居住在青藏高原及周边地区的各个民族、部落共同组成的多民族政权。吐蕃政权灭亡以后，居住在青藏高原地区的吐蕃人和其他各民族杂居相处，并无统一政权。元朝时期，在西藏地方设立乌思藏纳里速古鲁孙三路都元帅府（即乌思藏宣慰司）来管理西藏地方，而在其他藏族聚居区分别设立吐蕃等路宣慰使司都元帅府（即朵甘思宣慰司）和吐蕃等处宣慰使司都元帅府（即脱思麻宣慰司）。以上三路宣慰司统属于中央管理机构宣政院（初为总制院）。明朝时期，在西藏设立乌思藏卫指挥使司和俄力思军民元帅府，后升级为乌思藏行都指挥使司。在朵甘思地区则设有朵甘指挥使司（后升为朵甘行都指挥使司）。清朝雍正四年（</w:t>
      </w:r>
      <w:r w:rsidRPr="00B334A1">
        <w:rPr>
          <w:rFonts w:ascii="Helvetica" w:eastAsia="宋体" w:hAnsi="Helvetica" w:cs="Helvetica"/>
          <w:color w:val="333333"/>
          <w:kern w:val="0"/>
          <w:szCs w:val="21"/>
        </w:rPr>
        <w:t>1726</w:t>
      </w:r>
      <w:r w:rsidRPr="00B334A1">
        <w:rPr>
          <w:rFonts w:ascii="Helvetica" w:eastAsia="宋体" w:hAnsi="Helvetica" w:cs="Helvetica"/>
          <w:color w:val="333333"/>
          <w:kern w:val="0"/>
          <w:szCs w:val="21"/>
        </w:rPr>
        <w:t>年），针对西藏地方出现的动乱，中央调整西藏与周边川、滇、青等省区的行政区划，形成了清代管理西藏和其他藏族聚居区行政区划的基本格局，并延续至今。直到</w:t>
      </w:r>
      <w:r w:rsidRPr="00B334A1">
        <w:rPr>
          <w:rFonts w:ascii="Helvetica" w:eastAsia="宋体" w:hAnsi="Helvetica" w:cs="Helvetica"/>
          <w:color w:val="333333"/>
          <w:kern w:val="0"/>
          <w:szCs w:val="21"/>
        </w:rPr>
        <w:t>1951</w:t>
      </w:r>
      <w:r w:rsidRPr="00B334A1">
        <w:rPr>
          <w:rFonts w:ascii="Helvetica" w:eastAsia="宋体" w:hAnsi="Helvetica" w:cs="Helvetica"/>
          <w:color w:val="333333"/>
          <w:kern w:val="0"/>
          <w:szCs w:val="21"/>
        </w:rPr>
        <w:t>年和平解放前，西藏地方政府的行政管辖范围从未超过今天西藏自治区范围。</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大藏区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是西方殖民者侵略中国、企图分裂中国的产物。</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大藏区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的概念并非十四世达赖集团首创，而是在</w:t>
      </w:r>
      <w:r w:rsidRPr="00B334A1">
        <w:rPr>
          <w:rFonts w:ascii="Helvetica" w:eastAsia="宋体" w:hAnsi="Helvetica" w:cs="Helvetica"/>
          <w:color w:val="333333"/>
          <w:kern w:val="0"/>
          <w:szCs w:val="21"/>
        </w:rPr>
        <w:t>1913</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1914</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西姆拉会议</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上由英国殖民主义者提出并写入非法的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西姆拉条约</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。该条约将中国藏族聚居区划分为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外藏</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和</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内藏</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外藏</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即今天的西藏自治区，实行</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内藏</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即除西藏自治区之外的四川、云南、甘肃、青海的四省所属藏族聚居区，中国政府可以派遣官员军队。由于中国各族人民的强烈反对，当时的中国政府代表未签字并不予承认，</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西姆拉会议</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以破产而告终，</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西姆拉条约</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也成为一纸空文。但英国殖民主义者依然积极培植并支持西藏地方上层分裂势力，西藏地方上层分裂势力也一度幻想在英国支持下实现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。直到晚年，曾被英国殖民主义者利用的十三世达赖喇嘛终于觉醒，</w:t>
      </w:r>
      <w:r w:rsidRPr="00B334A1">
        <w:rPr>
          <w:rFonts w:ascii="Helvetica" w:eastAsia="宋体" w:hAnsi="Helvetica" w:cs="Helvetica"/>
          <w:color w:val="333333"/>
          <w:kern w:val="0"/>
          <w:szCs w:val="21"/>
        </w:rPr>
        <w:t>1930</w:t>
      </w:r>
      <w:r w:rsidRPr="00B334A1">
        <w:rPr>
          <w:rFonts w:ascii="Helvetica" w:eastAsia="宋体" w:hAnsi="Helvetica" w:cs="Helvetica"/>
          <w:color w:val="333333"/>
          <w:kern w:val="0"/>
          <w:szCs w:val="21"/>
        </w:rPr>
        <w:t>年他在拉萨对当时的中央政府代表刘曼卿说：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都是中国领土，何分尔我，倘武力相持</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兄弟阋墙，甚为不值</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大藏区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无视青藏高原各民族共同创造的历史和文化。中国各民族经过长期的交往，形成了大杂居、小聚居的分布特点。在中国，一个民族往往分布在不同行政区域，而一个行政</w:t>
      </w:r>
      <w:r w:rsidRPr="00B334A1">
        <w:rPr>
          <w:rFonts w:ascii="Helvetica" w:eastAsia="宋体" w:hAnsi="Helvetica" w:cs="Helvetica"/>
          <w:color w:val="333333"/>
          <w:kern w:val="0"/>
          <w:szCs w:val="21"/>
        </w:rPr>
        <w:lastRenderedPageBreak/>
        <w:t>区域又往往聚居着不同民族。在青藏高原地区特别是毗邻区域，自古以来就生活着汉、藏、回、门巴、珞巴、羌、蒙古、土、东乡、保安、裕固、撒拉、傈僳、纳西、普米、怒等十几个民族，他们是这块土地上的共同主人。今天的西藏和川、滇、甘、青四省，都是多民族杂居区，这是中国各民族人民长期交往交流交融的历史结果。由于地理、历史和风俗习惯等各个方面的原因，川、滇、甘、青地区的藏族不同部落分别由中国不同的省份管理，并和各地的其他民族长期交错相处。在长期的历史发展中，分布在不同行政区域的藏族人民既保持着共同的民族特点，又在部落语言、习俗等方面存在差异，各有特色。同时，不同区域的藏族与当地其他各族人民在政治、经济、文化等方面的交往非常频繁，特别是经济联系非常紧密，拥有共同的或相似的地域文化特色。</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大藏区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完全脱离中国现实国情。在中国，民族区域自治制度是国家的一项基本政治制度。民族区域自治是在国家统一领导下，各少数民族聚居的地方实行区域自治，设立自治机关，行使自治权。民族自治地方分为自治区、自治州、自治县三级。各民族自治地方都是中华人民共和国不可分离的部分。新中国成立后，除西藏自治区外，还在四川、云南、甘肃、青海等省的藏族聚居区成立了</w:t>
      </w:r>
      <w:r w:rsidRPr="00B334A1">
        <w:rPr>
          <w:rFonts w:ascii="Helvetica" w:eastAsia="宋体" w:hAnsi="Helvetica" w:cs="Helvetica"/>
          <w:color w:val="333333"/>
          <w:kern w:val="0"/>
          <w:szCs w:val="21"/>
        </w:rPr>
        <w:t>8</w:t>
      </w:r>
      <w:r w:rsidRPr="00B334A1">
        <w:rPr>
          <w:rFonts w:ascii="Helvetica" w:eastAsia="宋体" w:hAnsi="Helvetica" w:cs="Helvetica"/>
          <w:color w:val="333333"/>
          <w:kern w:val="0"/>
          <w:szCs w:val="21"/>
        </w:rPr>
        <w:t>个藏族自治州、</w:t>
      </w:r>
      <w:r w:rsidRPr="00B334A1">
        <w:rPr>
          <w:rFonts w:ascii="Helvetica" w:eastAsia="宋体" w:hAnsi="Helvetica" w:cs="Helvetica"/>
          <w:color w:val="333333"/>
          <w:kern w:val="0"/>
          <w:szCs w:val="21"/>
        </w:rPr>
        <w:t>1</w:t>
      </w:r>
      <w:r w:rsidRPr="00B334A1">
        <w:rPr>
          <w:rFonts w:ascii="Helvetica" w:eastAsia="宋体" w:hAnsi="Helvetica" w:cs="Helvetica"/>
          <w:color w:val="333333"/>
          <w:kern w:val="0"/>
          <w:szCs w:val="21"/>
        </w:rPr>
        <w:t>个藏族羌族自治州、</w:t>
      </w:r>
      <w:r w:rsidRPr="00B334A1">
        <w:rPr>
          <w:rFonts w:ascii="Helvetica" w:eastAsia="宋体" w:hAnsi="Helvetica" w:cs="Helvetica"/>
          <w:color w:val="333333"/>
          <w:kern w:val="0"/>
          <w:szCs w:val="21"/>
        </w:rPr>
        <w:t>1</w:t>
      </w:r>
      <w:r w:rsidRPr="00B334A1">
        <w:rPr>
          <w:rFonts w:ascii="Helvetica" w:eastAsia="宋体" w:hAnsi="Helvetica" w:cs="Helvetica"/>
          <w:color w:val="333333"/>
          <w:kern w:val="0"/>
          <w:szCs w:val="21"/>
        </w:rPr>
        <w:t>个蒙古族藏族自治州和</w:t>
      </w:r>
      <w:r w:rsidRPr="00B334A1">
        <w:rPr>
          <w:rFonts w:ascii="Helvetica" w:eastAsia="宋体" w:hAnsi="Helvetica" w:cs="Helvetica"/>
          <w:color w:val="333333"/>
          <w:kern w:val="0"/>
          <w:szCs w:val="21"/>
        </w:rPr>
        <w:t>2</w:t>
      </w:r>
      <w:r w:rsidRPr="00B334A1">
        <w:rPr>
          <w:rFonts w:ascii="Helvetica" w:eastAsia="宋体" w:hAnsi="Helvetica" w:cs="Helvetica"/>
          <w:color w:val="333333"/>
          <w:kern w:val="0"/>
          <w:szCs w:val="21"/>
        </w:rPr>
        <w:t>个藏族自治县，有的藏族自治州中还建立了其他民族的自治县。这种行政区划既充分照顾到民族分布的历史特点，又着眼于今后的发展，体现了民族因素与区域因素、历史因素与现实因素、政治因素与经济因素的结合，有利于各民族在祖国大家庭中共同繁荣发展，实践证明这一制度安排是成功的。《中华人民共和国民族区域自治法》第</w:t>
      </w:r>
      <w:r w:rsidRPr="00B334A1">
        <w:rPr>
          <w:rFonts w:ascii="Helvetica" w:eastAsia="宋体" w:hAnsi="Helvetica" w:cs="Helvetica"/>
          <w:color w:val="333333"/>
          <w:kern w:val="0"/>
          <w:szCs w:val="21"/>
        </w:rPr>
        <w:t>14</w:t>
      </w:r>
      <w:r w:rsidRPr="00B334A1">
        <w:rPr>
          <w:rFonts w:ascii="Helvetica" w:eastAsia="宋体" w:hAnsi="Helvetica" w:cs="Helvetica"/>
          <w:color w:val="333333"/>
          <w:kern w:val="0"/>
          <w:szCs w:val="21"/>
        </w:rPr>
        <w:t>条规定：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民族自治地方一经建立，未经法定程序，不得撤销或者合并；民族自治地方的区域界线一经确定，未经法定程序，不得变动；确实需要撤销、合并或者变动的，由上级国家机关的有关部门和民族自治地方的自治机关充分协商拟定，按照法定程序报请批准。</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以上可见，十四世达赖集团谋求建立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大藏区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，既有违历史，也违背现实，完全脱离中国国情。</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大藏区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无视青藏高原数千年来多民族杂居共处的事实，把各民族共同开发青藏高原的历史歪曲为单一民族的历史，在中国各民族之间制造矛盾和分歧，图谋建立排斥其他民族的纯而又纯的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大藏区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，是典型的极端民族主义和种族主义的表现。</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是图谋制造</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国中之国</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，完全违背中国宪法和国家制度</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，又称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真正自治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名副其实的自治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，是十四世达赖集团宣扬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的又一核心内容。表面上，</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是在中华人民共和国的主权范围内，追求语言、文化、宗教、教育、环境保护等方面的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自治权</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。但是，在十四世达赖集团关于</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的言论中，还清楚地包括破坏中国国家统一、主权和国家制度的内容，</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实质是建立不受中央政府约束的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国中之国</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一是关于</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自治政府</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与中央政府的关系。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宣称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除了外交和国防，其他所有事务都应由藏人负责并负有全权</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自治政府</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有权在外国设立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代表处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。这实质是要把</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自治政府</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置于不受中央政府约束的独立地位，推翻西藏自治区现行的各项政治制度而另搞一套。</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二是关于西藏的军事防务。十四世达赖集团提出，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只有中共军队的完全撤退，才能开始真正的和解过程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，又提出，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应该召开地区性的和平会议，以确保西藏的非军事化</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，企图把西藏变成</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国际和平区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和</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中印之间的缓冲区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，把中国内部事务变为国际事务。西藏是中华人民共和国的组成部分，中央政府在西藏驻军是国家主权的象征，也是国家安全的需要。</w:t>
      </w:r>
      <w:r w:rsidRPr="00B334A1">
        <w:rPr>
          <w:rFonts w:ascii="Helvetica" w:eastAsia="宋体" w:hAnsi="Helvetica" w:cs="Helvetica"/>
          <w:color w:val="333333"/>
          <w:kern w:val="0"/>
          <w:szCs w:val="21"/>
        </w:rPr>
        <w:lastRenderedPageBreak/>
        <w:t>十四世达赖集团反对中央政府在西藏驻军，再清楚不过地反映了其</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的政治用心。</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三是关于其他民族的权利。十四世达赖集团提出，必须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停止向西藏移民，并使移民入藏的汉人回到中国</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。十四世达赖集团重要成员桑东</w:t>
      </w:r>
      <w:r w:rsidRPr="00B334A1">
        <w:rPr>
          <w:rFonts w:ascii="Helvetica" w:eastAsia="宋体" w:hAnsi="Helvetica" w:cs="Helvetica"/>
          <w:color w:val="333333"/>
          <w:kern w:val="0"/>
          <w:szCs w:val="21"/>
        </w:rPr>
        <w:t>2005</w:t>
      </w:r>
      <w:r w:rsidRPr="00B334A1">
        <w:rPr>
          <w:rFonts w:ascii="Helvetica" w:eastAsia="宋体" w:hAnsi="Helvetica" w:cs="Helvetica"/>
          <w:color w:val="333333"/>
          <w:kern w:val="0"/>
          <w:szCs w:val="21"/>
        </w:rPr>
        <w:t>年在一次讲话中声称：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整个藏人居住区要由藏人自己来行使民族区域自治权，汉人等其他民族就像客人一样，不应以任何形式约束我们的权利。</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如前所述，在十四世达赖集团所谓</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大藏区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范围内，特别是青藏高原毗邻地区，历史上就是中国各民族频繁迁徙的民族走廊，形成了交错居住、互相依存的局面。十四世达赖集团要让这片地区数以千万计的其他民族迁离世代居住的故土，透露出一种荒唐而恐怖的逻辑，即所谓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实现之日，就是青藏高原民族清洗之时。</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四是关于</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与</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一国两制</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。十四世达赖集团声称要按照</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一国两制</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的办法，在整个</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大藏区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实行</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，并且西藏情况更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特殊</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，自治权利应当比香港、澳门更大。</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一国两制</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是中国为解决台湾问题以及香港、澳门问题，实现国家和平统一而提出的基本国策。西藏与台湾以及香港、澳门的情况完全不同。台湾问题是国共内战遗留下来的问题。香港、澳门问题是帝国主义侵略中国的产物，是中国恢复行使主权的问题。而西藏始终处在中央政府主权管辖之下，根本不存在以上问题。</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由此可见，所谓的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是假，</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是真，目的是要否定中国对西藏的主权，建立不受中央政府管辖的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大藏区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。如此的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，根本没有实现的基础和条件。</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其一，</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根本违背了《中华人民共和国宪法》关于中国各民族关系的精神和原则。《中华人民共和国宪法》序言明确表明：</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华人民共和国是全国各族人民共同缔造的统一的多民族国家。平等、团结、互助的社会主义民族关系已经确立，并将继续加强。在维护民族团结的斗争中，要反对大民族主义，主要是大汉族主义，也要反对地方民族主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第</w:t>
      </w:r>
      <w:r w:rsidRPr="00B334A1">
        <w:rPr>
          <w:rFonts w:ascii="Helvetica" w:eastAsia="宋体" w:hAnsi="Helvetica" w:cs="Helvetica"/>
          <w:color w:val="333333"/>
          <w:kern w:val="0"/>
          <w:szCs w:val="21"/>
        </w:rPr>
        <w:t>4</w:t>
      </w:r>
      <w:r w:rsidRPr="00B334A1">
        <w:rPr>
          <w:rFonts w:ascii="Helvetica" w:eastAsia="宋体" w:hAnsi="Helvetica" w:cs="Helvetica"/>
          <w:color w:val="333333"/>
          <w:kern w:val="0"/>
          <w:szCs w:val="21"/>
        </w:rPr>
        <w:t>条规定：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中华人民共和国各民族一律平等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禁止对任何民族的歧视和压迫，禁止破坏民族团结和制造民族分裂的行为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。《中华人民共和国民族区域自治法》第</w:t>
      </w:r>
      <w:r w:rsidRPr="00B334A1">
        <w:rPr>
          <w:rFonts w:ascii="Helvetica" w:eastAsia="宋体" w:hAnsi="Helvetica" w:cs="Helvetica"/>
          <w:color w:val="333333"/>
          <w:kern w:val="0"/>
          <w:szCs w:val="21"/>
        </w:rPr>
        <w:t>48</w:t>
      </w:r>
      <w:r w:rsidRPr="00B334A1">
        <w:rPr>
          <w:rFonts w:ascii="Helvetica" w:eastAsia="宋体" w:hAnsi="Helvetica" w:cs="Helvetica"/>
          <w:color w:val="333333"/>
          <w:kern w:val="0"/>
          <w:szCs w:val="21"/>
        </w:rPr>
        <w:t>条规定：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民族自治地方的自治机关保障本地方内各民族都享有平等权利。</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十四世达赖集团的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，根本无视西藏各民族的平等权利，是极端民族主义的表现。</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其二，</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根本违背了中国现行国家结构。中华人民共和国在建立时就继承了单一制的国家结构，全国拥有统一的宪法和法律体系。在中国，构成国家整体的组成部分是地方行政区域而不是成员政府。《中华人民共和国宪法》第</w:t>
      </w:r>
      <w:r w:rsidRPr="00B334A1">
        <w:rPr>
          <w:rFonts w:ascii="Helvetica" w:eastAsia="宋体" w:hAnsi="Helvetica" w:cs="Helvetica"/>
          <w:color w:val="333333"/>
          <w:kern w:val="0"/>
          <w:szCs w:val="21"/>
        </w:rPr>
        <w:t>57</w:t>
      </w:r>
      <w:r w:rsidRPr="00B334A1">
        <w:rPr>
          <w:rFonts w:ascii="Helvetica" w:eastAsia="宋体" w:hAnsi="Helvetica" w:cs="Helvetica"/>
          <w:color w:val="333333"/>
          <w:kern w:val="0"/>
          <w:szCs w:val="21"/>
        </w:rPr>
        <w:t>条规定，全国人民代表大会是最高国家权力机关；第</w:t>
      </w:r>
      <w:r w:rsidRPr="00B334A1">
        <w:rPr>
          <w:rFonts w:ascii="Helvetica" w:eastAsia="宋体" w:hAnsi="Helvetica" w:cs="Helvetica"/>
          <w:color w:val="333333"/>
          <w:kern w:val="0"/>
          <w:szCs w:val="21"/>
        </w:rPr>
        <w:t>58</w:t>
      </w:r>
      <w:r w:rsidRPr="00B334A1">
        <w:rPr>
          <w:rFonts w:ascii="Helvetica" w:eastAsia="宋体" w:hAnsi="Helvetica" w:cs="Helvetica"/>
          <w:color w:val="333333"/>
          <w:kern w:val="0"/>
          <w:szCs w:val="21"/>
        </w:rPr>
        <w:t>条规定，全国人民代表大会和全国人民代表大会常务委员会行使国家立法权。各级地方政府都是中央政府的下级，必须服从中央政府的管理，不存在任何与中央政府法理上地位平等的权力主体。</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否定全国人大的最高权力，无视中央政府的权威，要求获得相当于国家层面的立法权，把地方对中央的隶属关系说成是政治实体之间的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合作</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关系、对等关系。在中国，不存在中央和地方对等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谈判</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、征得相互</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同意</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、建立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合作解决的途径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的问题。</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其三，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根本违背了中国特色社会主义基本政治制度。如前所述，民族区域自治制度是中国的一项基本政治制度。在自治区域内，各族公民享有平等的权利，各族公民权利受到宪法和法律的保障。各民族自治地方都是中华人民共和国领土不可分离的一部分。民族自治地方的人民政府是一级地方国家行政机关，同时也是自治地方的自治机关。《中华人民共和国民族区域自治法》第</w:t>
      </w:r>
      <w:r w:rsidRPr="00B334A1">
        <w:rPr>
          <w:rFonts w:ascii="Helvetica" w:eastAsia="宋体" w:hAnsi="Helvetica" w:cs="Helvetica"/>
          <w:color w:val="333333"/>
          <w:kern w:val="0"/>
          <w:szCs w:val="21"/>
        </w:rPr>
        <w:t>15</w:t>
      </w:r>
      <w:r w:rsidRPr="00B334A1">
        <w:rPr>
          <w:rFonts w:ascii="Helvetica" w:eastAsia="宋体" w:hAnsi="Helvetica" w:cs="Helvetica"/>
          <w:color w:val="333333"/>
          <w:kern w:val="0"/>
          <w:szCs w:val="21"/>
        </w:rPr>
        <w:t>条规定：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各民族自治地方的人民政府都是国务院统一领导</w:t>
      </w:r>
      <w:r w:rsidRPr="00B334A1">
        <w:rPr>
          <w:rFonts w:ascii="Helvetica" w:eastAsia="宋体" w:hAnsi="Helvetica" w:cs="Helvetica"/>
          <w:color w:val="333333"/>
          <w:kern w:val="0"/>
          <w:szCs w:val="21"/>
        </w:rPr>
        <w:lastRenderedPageBreak/>
        <w:t>下的国家行政机关，都服从国务院。</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西藏作为中国的一个自治区，自然在中央政府的领导之下。十四世达赖集团企图通过</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根本否定中国的民族区域自治制度。</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佛教教义中的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中观</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思想原本是主张摒弃</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实有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和</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恶趣空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两种偏见，不走极端。然而，十四世达赖集团的政治主张，只是借</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之名，行</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之实。十四世达赖的二哥嘉乐顿珠、弟弟丹增曲嘉以及其重要骨干桑东等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头目曾表示：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我们先求自治，然后再把中国人赶走！自治将是个起步。</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第一步先让西藏在自治的名义下半独立；第二步过渡到西藏独立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。所谓的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西藏流亡政府</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新头目也对印度《对话》杂志表示：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西藏独立与西藏自治的观点并不矛盾，从辩证角度看，西藏独立是原则目标，西藏自治是现实目标。</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为推行</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，分阶段实现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，十四世达赖集团极力包装自己，佯装迎合</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世界潮流</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，假借诸如</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第三条道路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民族自决</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民族自治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非暴力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双赢</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等国际话语，把</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诉求粉饰成追求公平正义与民主自由。然而，由于彻底脱离中国国情与西藏实际，根本违背中国宪法、法律和基本政治制度，不管怎么包装都是徒劳的。</w:t>
      </w:r>
    </w:p>
    <w:p w:rsidR="00B334A1" w:rsidRPr="00B334A1" w:rsidRDefault="00B334A1" w:rsidP="00B334A1">
      <w:pPr>
        <w:widowControl/>
        <w:spacing w:before="100" w:beforeAutospacing="1" w:after="100" w:afterAutospacing="1"/>
        <w:jc w:val="left"/>
        <w:rPr>
          <w:rFonts w:ascii="Helvetica" w:eastAsia="宋体" w:hAnsi="Helvetica" w:cs="Helvetica"/>
          <w:color w:val="333333"/>
          <w:kern w:val="0"/>
          <w:szCs w:val="21"/>
        </w:rPr>
      </w:pPr>
      <w:r w:rsidRPr="00B334A1">
        <w:rPr>
          <w:rFonts w:ascii="Helvetica" w:eastAsia="宋体" w:hAnsi="Helvetica" w:cs="Helvetica"/>
          <w:color w:val="333333"/>
          <w:kern w:val="0"/>
          <w:szCs w:val="21"/>
        </w:rPr>
        <w:t xml:space="preserve">　　</w:t>
      </w:r>
      <w:r w:rsidRPr="00B334A1">
        <w:rPr>
          <w:rFonts w:ascii="Helvetica" w:eastAsia="宋体" w:hAnsi="Helvetica" w:cs="Helvetica"/>
          <w:b/>
          <w:bCs/>
          <w:color w:val="333333"/>
          <w:kern w:val="0"/>
          <w:szCs w:val="21"/>
        </w:rPr>
        <w:t>四、</w:t>
      </w:r>
      <w:r w:rsidRPr="00B334A1">
        <w:rPr>
          <w:rFonts w:ascii="Helvetica" w:eastAsia="宋体" w:hAnsi="Helvetica" w:cs="Helvetica"/>
          <w:b/>
          <w:bCs/>
          <w:color w:val="333333"/>
          <w:kern w:val="0"/>
          <w:szCs w:val="21"/>
        </w:rPr>
        <w:t>“</w:t>
      </w:r>
      <w:r w:rsidRPr="00B334A1">
        <w:rPr>
          <w:rFonts w:ascii="Helvetica" w:eastAsia="宋体" w:hAnsi="Helvetica" w:cs="Helvetica"/>
          <w:b/>
          <w:bCs/>
          <w:color w:val="333333"/>
          <w:kern w:val="0"/>
          <w:szCs w:val="21"/>
        </w:rPr>
        <w:t>和平</w:t>
      </w:r>
      <w:r w:rsidRPr="00B334A1">
        <w:rPr>
          <w:rFonts w:ascii="Helvetica" w:eastAsia="宋体" w:hAnsi="Helvetica" w:cs="Helvetica"/>
          <w:b/>
          <w:bCs/>
          <w:color w:val="333333"/>
          <w:kern w:val="0"/>
          <w:szCs w:val="21"/>
        </w:rPr>
        <w:t>”</w:t>
      </w:r>
      <w:r w:rsidRPr="00B334A1">
        <w:rPr>
          <w:rFonts w:ascii="Helvetica" w:eastAsia="宋体" w:hAnsi="Helvetica" w:cs="Helvetica"/>
          <w:b/>
          <w:bCs/>
          <w:color w:val="333333"/>
          <w:kern w:val="0"/>
          <w:szCs w:val="21"/>
        </w:rPr>
        <w:t>、</w:t>
      </w:r>
      <w:r w:rsidRPr="00B334A1">
        <w:rPr>
          <w:rFonts w:ascii="Helvetica" w:eastAsia="宋体" w:hAnsi="Helvetica" w:cs="Helvetica"/>
          <w:b/>
          <w:bCs/>
          <w:color w:val="333333"/>
          <w:kern w:val="0"/>
          <w:szCs w:val="21"/>
        </w:rPr>
        <w:t>“</w:t>
      </w:r>
      <w:r w:rsidRPr="00B334A1">
        <w:rPr>
          <w:rFonts w:ascii="Helvetica" w:eastAsia="宋体" w:hAnsi="Helvetica" w:cs="Helvetica"/>
          <w:b/>
          <w:bCs/>
          <w:color w:val="333333"/>
          <w:kern w:val="0"/>
          <w:szCs w:val="21"/>
        </w:rPr>
        <w:t>非暴力</w:t>
      </w:r>
      <w:r w:rsidRPr="00B334A1">
        <w:rPr>
          <w:rFonts w:ascii="Helvetica" w:eastAsia="宋体" w:hAnsi="Helvetica" w:cs="Helvetica"/>
          <w:b/>
          <w:bCs/>
          <w:color w:val="333333"/>
          <w:kern w:val="0"/>
          <w:szCs w:val="21"/>
        </w:rPr>
        <w:t>”</w:t>
      </w:r>
      <w:r w:rsidRPr="00B334A1">
        <w:rPr>
          <w:rFonts w:ascii="Helvetica" w:eastAsia="宋体" w:hAnsi="Helvetica" w:cs="Helvetica"/>
          <w:b/>
          <w:bCs/>
          <w:color w:val="333333"/>
          <w:kern w:val="0"/>
          <w:szCs w:val="21"/>
        </w:rPr>
        <w:t>的假象</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多年来，十四世达赖集团在兜售</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时，总是借</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和平</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非暴力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等时髦话语来粉饰自己，掩盖其暴力和武装的本质，造成</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慈善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假象，骗取国际社会的同情和支持。然而，在</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和平</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非暴力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等充满温情字眼的背后，人们不难发现，自</w:t>
      </w:r>
      <w:r w:rsidRPr="00B334A1">
        <w:rPr>
          <w:rFonts w:ascii="Helvetica" w:eastAsia="宋体" w:hAnsi="Helvetica" w:cs="Helvetica"/>
          <w:color w:val="333333"/>
          <w:kern w:val="0"/>
          <w:szCs w:val="21"/>
        </w:rPr>
        <w:t>1959</w:t>
      </w:r>
      <w:r w:rsidRPr="00B334A1">
        <w:rPr>
          <w:rFonts w:ascii="Helvetica" w:eastAsia="宋体" w:hAnsi="Helvetica" w:cs="Helvetica"/>
          <w:color w:val="333333"/>
          <w:kern w:val="0"/>
          <w:szCs w:val="21"/>
        </w:rPr>
        <w:t>年发动武装叛乱以来，十四世达赖集团始终是暴力和</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非暴力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两手并用，借</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非暴力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之名行暴力之实。</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和平</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与</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非暴力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，不过是十四世达赖集团欺世盗名的遮羞布，他们从未放弃过使用暴力推行</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的路线。</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十四世达赖集团为达到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的政治目的，从来没有放弃过暴力</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1959</w:t>
      </w:r>
      <w:r w:rsidRPr="00B334A1">
        <w:rPr>
          <w:rFonts w:ascii="Helvetica" w:eastAsia="宋体" w:hAnsi="Helvetica" w:cs="Helvetica"/>
          <w:color w:val="333333"/>
          <w:kern w:val="0"/>
          <w:szCs w:val="21"/>
        </w:rPr>
        <w:t>年，十四世达赖集团发动大规模武装叛乱，武装袭击中央政府驻藏工作人员，大量残杀支持民主改革的藏族同胞。十四世达赖对此不但知情而且还明确鼓励。十四世达赖在其</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自传</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中曾这样写道：他们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每个人都是全副武装，甚至我的私人厨子也扛着一枚火箭筒，腰间挂满了炮弹。他是个曾受美国中央情报局训练的年轻人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。十四世达赖出逃印度后，重新组建武装部队，伺机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打回西藏</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1960</w:t>
      </w:r>
      <w:r w:rsidRPr="00B334A1">
        <w:rPr>
          <w:rFonts w:ascii="Helvetica" w:eastAsia="宋体" w:hAnsi="Helvetica" w:cs="Helvetica"/>
          <w:color w:val="333333"/>
          <w:kern w:val="0"/>
          <w:szCs w:val="21"/>
        </w:rPr>
        <w:t>年，十四世达赖集团在尼泊尔北部的木斯塘重新组建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四水六岗卫教军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1962</w:t>
      </w:r>
      <w:r w:rsidRPr="00B334A1">
        <w:rPr>
          <w:rFonts w:ascii="Helvetica" w:eastAsia="宋体" w:hAnsi="Helvetica" w:cs="Helvetica"/>
          <w:color w:val="333333"/>
          <w:kern w:val="0"/>
          <w:szCs w:val="21"/>
        </w:rPr>
        <w:t>年，十四世达赖集团在外部势力的支持下，组建以流亡藏人为主的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印藏边境特种部队</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1961</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1965</w:t>
      </w:r>
      <w:r w:rsidRPr="00B334A1">
        <w:rPr>
          <w:rFonts w:ascii="Helvetica" w:eastAsia="宋体" w:hAnsi="Helvetica" w:cs="Helvetica"/>
          <w:color w:val="333333"/>
          <w:kern w:val="0"/>
          <w:szCs w:val="21"/>
        </w:rPr>
        <w:t>年间，十四世达赖集团共偷越边境</w:t>
      </w:r>
      <w:r w:rsidRPr="00B334A1">
        <w:rPr>
          <w:rFonts w:ascii="Helvetica" w:eastAsia="宋体" w:hAnsi="Helvetica" w:cs="Helvetica"/>
          <w:color w:val="333333"/>
          <w:kern w:val="0"/>
          <w:szCs w:val="21"/>
        </w:rPr>
        <w:t>204</w:t>
      </w:r>
      <w:r w:rsidRPr="00B334A1">
        <w:rPr>
          <w:rFonts w:ascii="Helvetica" w:eastAsia="宋体" w:hAnsi="Helvetica" w:cs="Helvetica"/>
          <w:color w:val="333333"/>
          <w:kern w:val="0"/>
          <w:szCs w:val="21"/>
        </w:rPr>
        <w:t>次，疯狂袭扰中国边防军队和边境地区的平民。</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十四世达赖集团曾经得到了美国中央情报局的武装支持。美国公开的档案资料显示，十四世达赖集团在</w:t>
      </w:r>
      <w:r w:rsidRPr="00B334A1">
        <w:rPr>
          <w:rFonts w:ascii="Helvetica" w:eastAsia="宋体" w:hAnsi="Helvetica" w:cs="Helvetica"/>
          <w:color w:val="333333"/>
          <w:kern w:val="0"/>
          <w:szCs w:val="21"/>
        </w:rPr>
        <w:t>1951</w:t>
      </w:r>
      <w:r w:rsidRPr="00B334A1">
        <w:rPr>
          <w:rFonts w:ascii="Helvetica" w:eastAsia="宋体" w:hAnsi="Helvetica" w:cs="Helvetica"/>
          <w:color w:val="333333"/>
          <w:kern w:val="0"/>
          <w:szCs w:val="21"/>
        </w:rPr>
        <w:t>年西藏和平解放之际即与美国政府建立了联系。在西藏武装叛乱期间，美国中央情报局不仅派特工帮助十四世达赖逃亡，而且专门训练了从事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活动的武装分子，并空投大量武器装备。</w:t>
      </w:r>
      <w:r w:rsidRPr="00B334A1">
        <w:rPr>
          <w:rFonts w:ascii="Helvetica" w:eastAsia="宋体" w:hAnsi="Helvetica" w:cs="Helvetica"/>
          <w:color w:val="333333"/>
          <w:kern w:val="0"/>
          <w:szCs w:val="21"/>
        </w:rPr>
        <w:t>2012</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6</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8</w:t>
      </w:r>
      <w:r w:rsidRPr="00B334A1">
        <w:rPr>
          <w:rFonts w:ascii="Helvetica" w:eastAsia="宋体" w:hAnsi="Helvetica" w:cs="Helvetica"/>
          <w:color w:val="333333"/>
          <w:kern w:val="0"/>
          <w:szCs w:val="21"/>
        </w:rPr>
        <w:t>日，德国《南德意志报》发表《神圣的表象》评论说，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纯粹和平主义的代表人物达赖喇嘛对中情局在西藏活动的了解，很可能比他迄今承认的多得多。如今，巨大的阴影落到了这位神王的头上</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。这篇评论指出，十四世达赖与美国中央情报局的直接关系与其</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最高道德权威的身份完全不符</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w:t>
      </w:r>
      <w:r w:rsidRPr="00B334A1">
        <w:rPr>
          <w:rFonts w:ascii="Helvetica" w:eastAsia="宋体" w:hAnsi="Helvetica" w:cs="Helvetica"/>
          <w:color w:val="333333"/>
          <w:kern w:val="0"/>
          <w:szCs w:val="21"/>
        </w:rPr>
        <w:t>70</w:t>
      </w:r>
      <w:r w:rsidRPr="00B334A1">
        <w:rPr>
          <w:rFonts w:ascii="Helvetica" w:eastAsia="宋体" w:hAnsi="Helvetica" w:cs="Helvetica"/>
          <w:color w:val="333333"/>
          <w:kern w:val="0"/>
          <w:szCs w:val="21"/>
        </w:rPr>
        <w:t>年代末之后，随着国际形势的变化，十四世达赖集团公开实行暴力日益不得人心，迫于形势压力，开始采用两手策略：一手是连续制造暴力事件，向中央政府施压；一</w:t>
      </w:r>
      <w:r w:rsidRPr="00B334A1">
        <w:rPr>
          <w:rFonts w:ascii="Helvetica" w:eastAsia="宋体" w:hAnsi="Helvetica" w:cs="Helvetica"/>
          <w:color w:val="333333"/>
          <w:kern w:val="0"/>
          <w:szCs w:val="21"/>
        </w:rPr>
        <w:lastRenderedPageBreak/>
        <w:t>手是宣扬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非暴力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，欺骗世人，掩盖暴力行径。在十四世达赖集团的策划煽动下，</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w:t>
      </w:r>
      <w:r w:rsidRPr="00B334A1">
        <w:rPr>
          <w:rFonts w:ascii="Helvetica" w:eastAsia="宋体" w:hAnsi="Helvetica" w:cs="Helvetica"/>
          <w:color w:val="333333"/>
          <w:kern w:val="0"/>
          <w:szCs w:val="21"/>
        </w:rPr>
        <w:t>80</w:t>
      </w:r>
      <w:r w:rsidRPr="00B334A1">
        <w:rPr>
          <w:rFonts w:ascii="Helvetica" w:eastAsia="宋体" w:hAnsi="Helvetica" w:cs="Helvetica"/>
          <w:color w:val="333333"/>
          <w:kern w:val="0"/>
          <w:szCs w:val="21"/>
        </w:rPr>
        <w:t>年代，西藏接连发生暴力事件。</w:t>
      </w:r>
      <w:r w:rsidRPr="00B334A1">
        <w:rPr>
          <w:rFonts w:ascii="Helvetica" w:eastAsia="宋体" w:hAnsi="Helvetica" w:cs="Helvetica"/>
          <w:color w:val="333333"/>
          <w:kern w:val="0"/>
          <w:szCs w:val="21"/>
        </w:rPr>
        <w:t>1987</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9</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21</w:t>
      </w:r>
      <w:r w:rsidRPr="00B334A1">
        <w:rPr>
          <w:rFonts w:ascii="Helvetica" w:eastAsia="宋体" w:hAnsi="Helvetica" w:cs="Helvetica"/>
          <w:color w:val="333333"/>
          <w:kern w:val="0"/>
          <w:szCs w:val="21"/>
        </w:rPr>
        <w:t>日，十四世达赖在美国国会演讲，鼓吹</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思想。</w:t>
      </w:r>
      <w:r w:rsidRPr="00B334A1">
        <w:rPr>
          <w:rFonts w:ascii="Helvetica" w:eastAsia="宋体" w:hAnsi="Helvetica" w:cs="Helvetica"/>
          <w:color w:val="333333"/>
          <w:kern w:val="0"/>
          <w:szCs w:val="21"/>
        </w:rPr>
        <w:t>9</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27</w:t>
      </w:r>
      <w:r w:rsidRPr="00B334A1">
        <w:rPr>
          <w:rFonts w:ascii="Helvetica" w:eastAsia="宋体" w:hAnsi="Helvetica" w:cs="Helvetica"/>
          <w:color w:val="333333"/>
          <w:kern w:val="0"/>
          <w:szCs w:val="21"/>
        </w:rPr>
        <w:t>日，暴徒在拉萨大昭寺广场呼喊分裂口号，围攻民警，并打伤多人。</w:t>
      </w:r>
      <w:r w:rsidRPr="00B334A1">
        <w:rPr>
          <w:rFonts w:ascii="Helvetica" w:eastAsia="宋体" w:hAnsi="Helvetica" w:cs="Helvetica"/>
          <w:color w:val="333333"/>
          <w:kern w:val="0"/>
          <w:szCs w:val="21"/>
        </w:rPr>
        <w:t>10</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1</w:t>
      </w:r>
      <w:r w:rsidRPr="00B334A1">
        <w:rPr>
          <w:rFonts w:ascii="Helvetica" w:eastAsia="宋体" w:hAnsi="Helvetica" w:cs="Helvetica"/>
          <w:color w:val="333333"/>
          <w:kern w:val="0"/>
          <w:szCs w:val="21"/>
        </w:rPr>
        <w:t>日，暴徒在八廓街抢砸派出所，烧毁</w:t>
      </w:r>
      <w:r w:rsidRPr="00B334A1">
        <w:rPr>
          <w:rFonts w:ascii="Helvetica" w:eastAsia="宋体" w:hAnsi="Helvetica" w:cs="Helvetica"/>
          <w:color w:val="333333"/>
          <w:kern w:val="0"/>
          <w:szCs w:val="21"/>
        </w:rPr>
        <w:t>7</w:t>
      </w:r>
      <w:r w:rsidRPr="00B334A1">
        <w:rPr>
          <w:rFonts w:ascii="Helvetica" w:eastAsia="宋体" w:hAnsi="Helvetica" w:cs="Helvetica"/>
          <w:color w:val="333333"/>
          <w:kern w:val="0"/>
          <w:szCs w:val="21"/>
        </w:rPr>
        <w:t>辆汽车，数十名民警受伤。暴徒们声称：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达赖喇嘛要搞西藏独立，我们都要跟着干，谁要不跟着游行就砸谁的家。</w:t>
      </w:r>
      <w:r w:rsidRPr="00B334A1">
        <w:rPr>
          <w:rFonts w:ascii="Helvetica" w:eastAsia="宋体" w:hAnsi="Helvetica" w:cs="Helvetica"/>
          <w:color w:val="333333"/>
          <w:kern w:val="0"/>
          <w:szCs w:val="21"/>
        </w:rPr>
        <w:t>”1988</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3</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5</w:t>
      </w:r>
      <w:r w:rsidRPr="00B334A1">
        <w:rPr>
          <w:rFonts w:ascii="Helvetica" w:eastAsia="宋体" w:hAnsi="Helvetica" w:cs="Helvetica"/>
          <w:color w:val="333333"/>
          <w:kern w:val="0"/>
          <w:szCs w:val="21"/>
        </w:rPr>
        <w:t>日，拉萨传召大法会期间，一批暴徒在大昭寺、八廓街等地，冲击党政机关和公安派出所，砸烧汽车、商店等，造成民警、民众共</w:t>
      </w:r>
      <w:r w:rsidRPr="00B334A1">
        <w:rPr>
          <w:rFonts w:ascii="Helvetica" w:eastAsia="宋体" w:hAnsi="Helvetica" w:cs="Helvetica"/>
          <w:color w:val="333333"/>
          <w:kern w:val="0"/>
          <w:szCs w:val="21"/>
        </w:rPr>
        <w:t>299</w:t>
      </w:r>
      <w:r w:rsidRPr="00B334A1">
        <w:rPr>
          <w:rFonts w:ascii="Helvetica" w:eastAsia="宋体" w:hAnsi="Helvetica" w:cs="Helvetica"/>
          <w:color w:val="333333"/>
          <w:kern w:val="0"/>
          <w:szCs w:val="21"/>
        </w:rPr>
        <w:t>人死伤。</w:t>
      </w:r>
      <w:r w:rsidRPr="00B334A1">
        <w:rPr>
          <w:rFonts w:ascii="Helvetica" w:eastAsia="宋体" w:hAnsi="Helvetica" w:cs="Helvetica"/>
          <w:color w:val="333333"/>
          <w:kern w:val="0"/>
          <w:szCs w:val="21"/>
        </w:rPr>
        <w:t>1989</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3</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5</w:t>
      </w:r>
      <w:r w:rsidRPr="00B334A1">
        <w:rPr>
          <w:rFonts w:ascii="Helvetica" w:eastAsia="宋体" w:hAnsi="Helvetica" w:cs="Helvetica"/>
          <w:color w:val="333333"/>
          <w:kern w:val="0"/>
          <w:szCs w:val="21"/>
        </w:rPr>
        <w:t>日至</w:t>
      </w:r>
      <w:r w:rsidRPr="00B334A1">
        <w:rPr>
          <w:rFonts w:ascii="Helvetica" w:eastAsia="宋体" w:hAnsi="Helvetica" w:cs="Helvetica"/>
          <w:color w:val="333333"/>
          <w:kern w:val="0"/>
          <w:szCs w:val="21"/>
        </w:rPr>
        <w:t>7</w:t>
      </w:r>
      <w:r w:rsidRPr="00B334A1">
        <w:rPr>
          <w:rFonts w:ascii="Helvetica" w:eastAsia="宋体" w:hAnsi="Helvetica" w:cs="Helvetica"/>
          <w:color w:val="333333"/>
          <w:kern w:val="0"/>
          <w:szCs w:val="21"/>
        </w:rPr>
        <w:t>日，拉萨再次出现骚乱，暴徒使用枪支袭击民警，造成</w:t>
      </w:r>
      <w:r w:rsidRPr="00B334A1">
        <w:rPr>
          <w:rFonts w:ascii="Helvetica" w:eastAsia="宋体" w:hAnsi="Helvetica" w:cs="Helvetica"/>
          <w:color w:val="333333"/>
          <w:kern w:val="0"/>
          <w:szCs w:val="21"/>
        </w:rPr>
        <w:t>1</w:t>
      </w:r>
      <w:r w:rsidRPr="00B334A1">
        <w:rPr>
          <w:rFonts w:ascii="Helvetica" w:eastAsia="宋体" w:hAnsi="Helvetica" w:cs="Helvetica"/>
          <w:color w:val="333333"/>
          <w:kern w:val="0"/>
          <w:szCs w:val="21"/>
        </w:rPr>
        <w:t>名民警死亡，</w:t>
      </w:r>
      <w:r w:rsidRPr="00B334A1">
        <w:rPr>
          <w:rFonts w:ascii="Helvetica" w:eastAsia="宋体" w:hAnsi="Helvetica" w:cs="Helvetica"/>
          <w:color w:val="333333"/>
          <w:kern w:val="0"/>
          <w:szCs w:val="21"/>
        </w:rPr>
        <w:t>40</w:t>
      </w:r>
      <w:r w:rsidRPr="00B334A1">
        <w:rPr>
          <w:rFonts w:ascii="Helvetica" w:eastAsia="宋体" w:hAnsi="Helvetica" w:cs="Helvetica"/>
          <w:color w:val="333333"/>
          <w:kern w:val="0"/>
          <w:szCs w:val="21"/>
        </w:rPr>
        <w:t>名民警受伤，</w:t>
      </w:r>
      <w:r w:rsidRPr="00B334A1">
        <w:rPr>
          <w:rFonts w:ascii="Helvetica" w:eastAsia="宋体" w:hAnsi="Helvetica" w:cs="Helvetica"/>
          <w:color w:val="333333"/>
          <w:kern w:val="0"/>
          <w:szCs w:val="21"/>
        </w:rPr>
        <w:t>107</w:t>
      </w:r>
      <w:r w:rsidRPr="00B334A1">
        <w:rPr>
          <w:rFonts w:ascii="Helvetica" w:eastAsia="宋体" w:hAnsi="Helvetica" w:cs="Helvetica"/>
          <w:color w:val="333333"/>
          <w:kern w:val="0"/>
          <w:szCs w:val="21"/>
        </w:rPr>
        <w:t>家商户、</w:t>
      </w:r>
      <w:r w:rsidRPr="00B334A1">
        <w:rPr>
          <w:rFonts w:ascii="Helvetica" w:eastAsia="宋体" w:hAnsi="Helvetica" w:cs="Helvetica"/>
          <w:color w:val="333333"/>
          <w:kern w:val="0"/>
          <w:szCs w:val="21"/>
        </w:rPr>
        <w:t>24</w:t>
      </w:r>
      <w:r w:rsidRPr="00B334A1">
        <w:rPr>
          <w:rFonts w:ascii="Helvetica" w:eastAsia="宋体" w:hAnsi="Helvetica" w:cs="Helvetica"/>
          <w:color w:val="333333"/>
          <w:kern w:val="0"/>
          <w:szCs w:val="21"/>
        </w:rPr>
        <w:t>个政府机关、小学和居委会被捣毁。</w:t>
      </w:r>
      <w:r w:rsidRPr="00B334A1">
        <w:rPr>
          <w:rFonts w:ascii="Helvetica" w:eastAsia="宋体" w:hAnsi="Helvetica" w:cs="Helvetica"/>
          <w:color w:val="333333"/>
          <w:kern w:val="0"/>
          <w:szCs w:val="21"/>
        </w:rPr>
        <w:t>1992</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3</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11</w:t>
      </w:r>
      <w:r w:rsidRPr="00B334A1">
        <w:rPr>
          <w:rFonts w:ascii="Helvetica" w:eastAsia="宋体" w:hAnsi="Helvetica" w:cs="Helvetica"/>
          <w:color w:val="333333"/>
          <w:kern w:val="0"/>
          <w:szCs w:val="21"/>
        </w:rPr>
        <w:t>日，</w:t>
      </w:r>
      <w:r w:rsidRPr="00B334A1">
        <w:rPr>
          <w:rFonts w:ascii="Helvetica" w:eastAsia="宋体" w:hAnsi="Helvetica" w:cs="Helvetica"/>
          <w:color w:val="333333"/>
          <w:kern w:val="0"/>
          <w:szCs w:val="21"/>
        </w:rPr>
        <w:t>9</w:t>
      </w:r>
      <w:r w:rsidRPr="00B334A1">
        <w:rPr>
          <w:rFonts w:ascii="Helvetica" w:eastAsia="宋体" w:hAnsi="Helvetica" w:cs="Helvetica"/>
          <w:color w:val="333333"/>
          <w:kern w:val="0"/>
          <w:szCs w:val="21"/>
        </w:rPr>
        <w:t>名</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分子用燃烧弹袭击中国驻印度使馆。</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更为严重的暴力事件发生在</w:t>
      </w:r>
      <w:r w:rsidRPr="00B334A1">
        <w:rPr>
          <w:rFonts w:ascii="Helvetica" w:eastAsia="宋体" w:hAnsi="Helvetica" w:cs="Helvetica"/>
          <w:color w:val="333333"/>
          <w:kern w:val="0"/>
          <w:szCs w:val="21"/>
        </w:rPr>
        <w:t>2008</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3</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14</w:t>
      </w:r>
      <w:r w:rsidRPr="00B334A1">
        <w:rPr>
          <w:rFonts w:ascii="Helvetica" w:eastAsia="宋体" w:hAnsi="Helvetica" w:cs="Helvetica"/>
          <w:color w:val="333333"/>
          <w:kern w:val="0"/>
          <w:szCs w:val="21"/>
        </w:rPr>
        <w:t>日。这天，一群暴徒在拉萨市中心城区多点以石块、刀具、棍棒等为武器，对无辜路人、车辆、商铺、银行、电信营业网点和政府机关实施打砸抢烧，当地社会秩序受到严重破坏，给民众生命财产造成重大损失。在事件中，暴徒纵火</w:t>
      </w:r>
      <w:r w:rsidRPr="00B334A1">
        <w:rPr>
          <w:rFonts w:ascii="Helvetica" w:eastAsia="宋体" w:hAnsi="Helvetica" w:cs="Helvetica"/>
          <w:color w:val="333333"/>
          <w:kern w:val="0"/>
          <w:szCs w:val="21"/>
        </w:rPr>
        <w:t>300</w:t>
      </w:r>
      <w:r w:rsidRPr="00B334A1">
        <w:rPr>
          <w:rFonts w:ascii="Helvetica" w:eastAsia="宋体" w:hAnsi="Helvetica" w:cs="Helvetica"/>
          <w:color w:val="333333"/>
          <w:kern w:val="0"/>
          <w:szCs w:val="21"/>
        </w:rPr>
        <w:t>余处，拉萨</w:t>
      </w:r>
      <w:r w:rsidRPr="00B334A1">
        <w:rPr>
          <w:rFonts w:ascii="Helvetica" w:eastAsia="宋体" w:hAnsi="Helvetica" w:cs="Helvetica"/>
          <w:color w:val="333333"/>
          <w:kern w:val="0"/>
          <w:szCs w:val="21"/>
        </w:rPr>
        <w:t>908</w:t>
      </w:r>
      <w:r w:rsidRPr="00B334A1">
        <w:rPr>
          <w:rFonts w:ascii="Helvetica" w:eastAsia="宋体" w:hAnsi="Helvetica" w:cs="Helvetica"/>
          <w:color w:val="333333"/>
          <w:kern w:val="0"/>
          <w:szCs w:val="21"/>
        </w:rPr>
        <w:t>户商铺、</w:t>
      </w:r>
      <w:r w:rsidRPr="00B334A1">
        <w:rPr>
          <w:rFonts w:ascii="Helvetica" w:eastAsia="宋体" w:hAnsi="Helvetica" w:cs="Helvetica"/>
          <w:color w:val="333333"/>
          <w:kern w:val="0"/>
          <w:szCs w:val="21"/>
        </w:rPr>
        <w:t>7</w:t>
      </w:r>
      <w:r w:rsidRPr="00B334A1">
        <w:rPr>
          <w:rFonts w:ascii="Helvetica" w:eastAsia="宋体" w:hAnsi="Helvetica" w:cs="Helvetica"/>
          <w:color w:val="333333"/>
          <w:kern w:val="0"/>
          <w:szCs w:val="21"/>
        </w:rPr>
        <w:t>所学校、</w:t>
      </w:r>
      <w:r w:rsidRPr="00B334A1">
        <w:rPr>
          <w:rFonts w:ascii="Helvetica" w:eastAsia="宋体" w:hAnsi="Helvetica" w:cs="Helvetica"/>
          <w:color w:val="333333"/>
          <w:kern w:val="0"/>
          <w:szCs w:val="21"/>
        </w:rPr>
        <w:t>120</w:t>
      </w:r>
      <w:r w:rsidRPr="00B334A1">
        <w:rPr>
          <w:rFonts w:ascii="Helvetica" w:eastAsia="宋体" w:hAnsi="Helvetica" w:cs="Helvetica"/>
          <w:color w:val="333333"/>
          <w:kern w:val="0"/>
          <w:szCs w:val="21"/>
        </w:rPr>
        <w:t>间民房、</w:t>
      </w:r>
      <w:r w:rsidRPr="00B334A1">
        <w:rPr>
          <w:rFonts w:ascii="Helvetica" w:eastAsia="宋体" w:hAnsi="Helvetica" w:cs="Helvetica"/>
          <w:color w:val="333333"/>
          <w:kern w:val="0"/>
          <w:szCs w:val="21"/>
        </w:rPr>
        <w:t>5</w:t>
      </w:r>
      <w:r w:rsidRPr="00B334A1">
        <w:rPr>
          <w:rFonts w:ascii="Helvetica" w:eastAsia="宋体" w:hAnsi="Helvetica" w:cs="Helvetica"/>
          <w:color w:val="333333"/>
          <w:kern w:val="0"/>
          <w:szCs w:val="21"/>
        </w:rPr>
        <w:t>座医院受损，砸毁金融网点</w:t>
      </w:r>
      <w:r w:rsidRPr="00B334A1">
        <w:rPr>
          <w:rFonts w:ascii="Helvetica" w:eastAsia="宋体" w:hAnsi="Helvetica" w:cs="Helvetica"/>
          <w:color w:val="333333"/>
          <w:kern w:val="0"/>
          <w:szCs w:val="21"/>
        </w:rPr>
        <w:t>10</w:t>
      </w:r>
      <w:r w:rsidRPr="00B334A1">
        <w:rPr>
          <w:rFonts w:ascii="Helvetica" w:eastAsia="宋体" w:hAnsi="Helvetica" w:cs="Helvetica"/>
          <w:color w:val="333333"/>
          <w:kern w:val="0"/>
          <w:szCs w:val="21"/>
        </w:rPr>
        <w:t>个，至少</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处建筑物被烧成废墟，</w:t>
      </w:r>
      <w:r w:rsidRPr="00B334A1">
        <w:rPr>
          <w:rFonts w:ascii="Helvetica" w:eastAsia="宋体" w:hAnsi="Helvetica" w:cs="Helvetica"/>
          <w:color w:val="333333"/>
          <w:kern w:val="0"/>
          <w:szCs w:val="21"/>
        </w:rPr>
        <w:t>84</w:t>
      </w:r>
      <w:r w:rsidRPr="00B334A1">
        <w:rPr>
          <w:rFonts w:ascii="Helvetica" w:eastAsia="宋体" w:hAnsi="Helvetica" w:cs="Helvetica"/>
          <w:color w:val="333333"/>
          <w:kern w:val="0"/>
          <w:szCs w:val="21"/>
        </w:rPr>
        <w:t>辆汽车被毁，</w:t>
      </w:r>
      <w:r w:rsidRPr="00B334A1">
        <w:rPr>
          <w:rFonts w:ascii="Helvetica" w:eastAsia="宋体" w:hAnsi="Helvetica" w:cs="Helvetica"/>
          <w:color w:val="333333"/>
          <w:kern w:val="0"/>
          <w:szCs w:val="21"/>
        </w:rPr>
        <w:t>18</w:t>
      </w:r>
      <w:r w:rsidRPr="00B334A1">
        <w:rPr>
          <w:rFonts w:ascii="Helvetica" w:eastAsia="宋体" w:hAnsi="Helvetica" w:cs="Helvetica"/>
          <w:color w:val="333333"/>
          <w:kern w:val="0"/>
          <w:szCs w:val="21"/>
        </w:rPr>
        <w:t>名无辜群众被烧死或砍死，受伤群众达</w:t>
      </w:r>
      <w:r w:rsidRPr="00B334A1">
        <w:rPr>
          <w:rFonts w:ascii="Helvetica" w:eastAsia="宋体" w:hAnsi="Helvetica" w:cs="Helvetica"/>
          <w:color w:val="333333"/>
          <w:kern w:val="0"/>
          <w:szCs w:val="21"/>
        </w:rPr>
        <w:t>382</w:t>
      </w:r>
      <w:r w:rsidRPr="00B334A1">
        <w:rPr>
          <w:rFonts w:ascii="Helvetica" w:eastAsia="宋体" w:hAnsi="Helvetica" w:cs="Helvetica"/>
          <w:color w:val="333333"/>
          <w:kern w:val="0"/>
          <w:szCs w:val="21"/>
        </w:rPr>
        <w:t>人，其中重伤</w:t>
      </w:r>
      <w:r w:rsidRPr="00B334A1">
        <w:rPr>
          <w:rFonts w:ascii="Helvetica" w:eastAsia="宋体" w:hAnsi="Helvetica" w:cs="Helvetica"/>
          <w:color w:val="333333"/>
          <w:kern w:val="0"/>
          <w:szCs w:val="21"/>
        </w:rPr>
        <w:t>58</w:t>
      </w:r>
      <w:r w:rsidRPr="00B334A1">
        <w:rPr>
          <w:rFonts w:ascii="Helvetica" w:eastAsia="宋体" w:hAnsi="Helvetica" w:cs="Helvetica"/>
          <w:color w:val="333333"/>
          <w:kern w:val="0"/>
          <w:szCs w:val="21"/>
        </w:rPr>
        <w:t>人。大量事实表明，</w:t>
      </w:r>
      <w:r w:rsidRPr="00B334A1">
        <w:rPr>
          <w:rFonts w:ascii="Helvetica" w:eastAsia="宋体" w:hAnsi="Helvetica" w:cs="Helvetica"/>
          <w:color w:val="333333"/>
          <w:kern w:val="0"/>
          <w:szCs w:val="21"/>
        </w:rPr>
        <w:t>“3·14”</w:t>
      </w:r>
      <w:r w:rsidRPr="00B334A1">
        <w:rPr>
          <w:rFonts w:ascii="Helvetica" w:eastAsia="宋体" w:hAnsi="Helvetica" w:cs="Helvetica"/>
          <w:color w:val="333333"/>
          <w:kern w:val="0"/>
          <w:szCs w:val="21"/>
        </w:rPr>
        <w:t>事件是十四世达赖集团精心策划和煽动的。事件发生后，十四世达赖通过其私人秘书处发表声明，将暴力事件美化为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和平抗议</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3</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16</w:t>
      </w:r>
      <w:r w:rsidRPr="00B334A1">
        <w:rPr>
          <w:rFonts w:ascii="Helvetica" w:eastAsia="宋体" w:hAnsi="Helvetica" w:cs="Helvetica"/>
          <w:color w:val="333333"/>
          <w:kern w:val="0"/>
          <w:szCs w:val="21"/>
        </w:rPr>
        <w:t>日，十四世达赖接受英国</w:t>
      </w:r>
      <w:r w:rsidRPr="00B334A1">
        <w:rPr>
          <w:rFonts w:ascii="Helvetica" w:eastAsia="宋体" w:hAnsi="Helvetica" w:cs="Helvetica"/>
          <w:color w:val="333333"/>
          <w:kern w:val="0"/>
          <w:szCs w:val="21"/>
        </w:rPr>
        <w:t>BBC</w:t>
      </w:r>
      <w:r w:rsidRPr="00B334A1">
        <w:rPr>
          <w:rFonts w:ascii="Helvetica" w:eastAsia="宋体" w:hAnsi="Helvetica" w:cs="Helvetica"/>
          <w:color w:val="333333"/>
          <w:kern w:val="0"/>
          <w:szCs w:val="21"/>
        </w:rPr>
        <w:t>记者采访时表示：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不论藏人在何时做何事，我都会尊重他们的意愿，不会要求他们停下来。</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与此同时，深受达赖影响的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西藏青年大会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（以下简称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藏青会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）通过</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立即组建游击队秘密入境开展武装斗争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的决议。</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藏青会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头目称，为了彻底胜利，已经准备好至少再牺牲</w:t>
      </w:r>
      <w:r w:rsidRPr="00B334A1">
        <w:rPr>
          <w:rFonts w:ascii="Helvetica" w:eastAsia="宋体" w:hAnsi="Helvetica" w:cs="Helvetica"/>
          <w:color w:val="333333"/>
          <w:kern w:val="0"/>
          <w:szCs w:val="21"/>
        </w:rPr>
        <w:t>100</w:t>
      </w:r>
      <w:r w:rsidRPr="00B334A1">
        <w:rPr>
          <w:rFonts w:ascii="Helvetica" w:eastAsia="宋体" w:hAnsi="Helvetica" w:cs="Helvetica"/>
          <w:color w:val="333333"/>
          <w:kern w:val="0"/>
          <w:szCs w:val="21"/>
        </w:rPr>
        <w:t>名藏人。</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十四世达赖集团破坏象征和平的奥运会，充分暴露其</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非暴力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的虚伪性</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奥运会是人类和平、友谊和进步的象征，为各国人民所欢迎和珍重。十四世达赖集团对北京奥运会进行滋扰破坏，是对其所谓</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非暴力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形象的极大讽刺。</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2007</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5</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势力和国际反华势力在比利时首都布鲁塞尔举行</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第五届国际声援西藏组织大会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，时任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西藏流亡政府</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头目桑东出席了这次会议。这次会议通过了一个《战略计划》，决定启动抵制</w:t>
      </w:r>
      <w:r w:rsidRPr="00B334A1">
        <w:rPr>
          <w:rFonts w:ascii="Helvetica" w:eastAsia="宋体" w:hAnsi="Helvetica" w:cs="Helvetica"/>
          <w:color w:val="333333"/>
          <w:kern w:val="0"/>
          <w:szCs w:val="21"/>
        </w:rPr>
        <w:t>2008</w:t>
      </w:r>
      <w:r w:rsidRPr="00B334A1">
        <w:rPr>
          <w:rFonts w:ascii="Helvetica" w:eastAsia="宋体" w:hAnsi="Helvetica" w:cs="Helvetica"/>
          <w:color w:val="333333"/>
          <w:kern w:val="0"/>
          <w:szCs w:val="21"/>
        </w:rPr>
        <w:t>年北京奥运会的运动。之后在美国的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组织提出了</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西藏人民大起义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构想。他们认为</w:t>
      </w:r>
      <w:r w:rsidRPr="00B334A1">
        <w:rPr>
          <w:rFonts w:ascii="Helvetica" w:eastAsia="宋体" w:hAnsi="Helvetica" w:cs="Helvetica"/>
          <w:color w:val="333333"/>
          <w:kern w:val="0"/>
          <w:szCs w:val="21"/>
        </w:rPr>
        <w:t>2008</w:t>
      </w:r>
      <w:r w:rsidRPr="00B334A1">
        <w:rPr>
          <w:rFonts w:ascii="Helvetica" w:eastAsia="宋体" w:hAnsi="Helvetica" w:cs="Helvetica"/>
          <w:color w:val="333333"/>
          <w:kern w:val="0"/>
          <w:szCs w:val="21"/>
        </w:rPr>
        <w:t>年是实现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的最后一次机会，决定利用奥运会前国际社会关注中国的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有利时机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，图谋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通过唤醒、协调西藏境内的行动给中国制造危机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2007</w:t>
      </w:r>
      <w:r w:rsidRPr="00B334A1">
        <w:rPr>
          <w:rFonts w:ascii="Helvetica" w:eastAsia="宋体" w:hAnsi="Helvetica" w:cs="Helvetica"/>
          <w:color w:val="333333"/>
          <w:kern w:val="0"/>
          <w:szCs w:val="21"/>
        </w:rPr>
        <w:t>年年底，</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藏青会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西藏妇女协会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（以下简称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藏妇会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）等</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激进组织在印度召开会议，宣称将发起</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西藏人民大起义运动</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2008</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1</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4</w:t>
      </w:r>
      <w:r w:rsidRPr="00B334A1">
        <w:rPr>
          <w:rFonts w:ascii="Helvetica" w:eastAsia="宋体" w:hAnsi="Helvetica" w:cs="Helvetica"/>
          <w:color w:val="333333"/>
          <w:kern w:val="0"/>
          <w:szCs w:val="21"/>
        </w:rPr>
        <w:t>日、</w:t>
      </w:r>
      <w:r w:rsidRPr="00B334A1">
        <w:rPr>
          <w:rFonts w:ascii="Helvetica" w:eastAsia="宋体" w:hAnsi="Helvetica" w:cs="Helvetica"/>
          <w:color w:val="333333"/>
          <w:kern w:val="0"/>
          <w:szCs w:val="21"/>
        </w:rPr>
        <w:t>25</w:t>
      </w:r>
      <w:r w:rsidRPr="00B334A1">
        <w:rPr>
          <w:rFonts w:ascii="Helvetica" w:eastAsia="宋体" w:hAnsi="Helvetica" w:cs="Helvetica"/>
          <w:color w:val="333333"/>
          <w:kern w:val="0"/>
          <w:szCs w:val="21"/>
        </w:rPr>
        <w:t>日，</w:t>
      </w:r>
      <w:r w:rsidRPr="00B334A1">
        <w:rPr>
          <w:rFonts w:ascii="Helvetica" w:eastAsia="宋体" w:hAnsi="Helvetica" w:cs="Helvetica"/>
          <w:color w:val="333333"/>
          <w:kern w:val="0"/>
          <w:szCs w:val="21"/>
        </w:rPr>
        <w:t>7</w:t>
      </w:r>
      <w:r w:rsidRPr="00B334A1">
        <w:rPr>
          <w:rFonts w:ascii="Helvetica" w:eastAsia="宋体" w:hAnsi="Helvetica" w:cs="Helvetica"/>
          <w:color w:val="333333"/>
          <w:kern w:val="0"/>
          <w:szCs w:val="21"/>
        </w:rPr>
        <w:t>个</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组织在印度新德里组织新闻发布会，公布《</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西藏人民大起义运动</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倡议书》，并在</w:t>
      </w:r>
      <w:r w:rsidRPr="00B334A1">
        <w:rPr>
          <w:rFonts w:ascii="Helvetica" w:eastAsia="宋体" w:hAnsi="Helvetica" w:cs="Helvetica"/>
          <w:color w:val="333333"/>
          <w:kern w:val="0"/>
          <w:szCs w:val="21"/>
        </w:rPr>
        <w:t>100</w:t>
      </w:r>
      <w:r w:rsidRPr="00B334A1">
        <w:rPr>
          <w:rFonts w:ascii="Helvetica" w:eastAsia="宋体" w:hAnsi="Helvetica" w:cs="Helvetica"/>
          <w:color w:val="333333"/>
          <w:kern w:val="0"/>
          <w:szCs w:val="21"/>
        </w:rPr>
        <w:t>多个网站上传播，称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将从</w:t>
      </w:r>
      <w:r w:rsidRPr="00B334A1">
        <w:rPr>
          <w:rFonts w:ascii="Helvetica" w:eastAsia="宋体" w:hAnsi="Helvetica" w:cs="Helvetica"/>
          <w:color w:val="333333"/>
          <w:kern w:val="0"/>
          <w:szCs w:val="21"/>
        </w:rPr>
        <w:t>2008</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3</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10</w:t>
      </w:r>
      <w:r w:rsidRPr="00B334A1">
        <w:rPr>
          <w:rFonts w:ascii="Helvetica" w:eastAsia="宋体" w:hAnsi="Helvetica" w:cs="Helvetica"/>
          <w:color w:val="333333"/>
          <w:kern w:val="0"/>
          <w:szCs w:val="21"/>
        </w:rPr>
        <w:t>日开始，举行不间断的大规模的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西藏人民大起义运动</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3</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10</w:t>
      </w:r>
      <w:r w:rsidRPr="00B334A1">
        <w:rPr>
          <w:rFonts w:ascii="Helvetica" w:eastAsia="宋体" w:hAnsi="Helvetica" w:cs="Helvetica"/>
          <w:color w:val="333333"/>
          <w:kern w:val="0"/>
          <w:szCs w:val="21"/>
        </w:rPr>
        <w:t>日，十四世达赖发表讲话，鼓动中国境内的不法分子采取暴力行动。</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藏青会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在同一天发表声明称，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目前应紧紧抓住过去独立斗争中从未有过的重要契机，即今年的奥运会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，为了</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不惜流血和牺牲生命</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在十四世达赖集团的策划组织下，</w:t>
      </w:r>
      <w:r w:rsidRPr="00B334A1">
        <w:rPr>
          <w:rFonts w:ascii="Helvetica" w:eastAsia="宋体" w:hAnsi="Helvetica" w:cs="Helvetica"/>
          <w:color w:val="333333"/>
          <w:kern w:val="0"/>
          <w:szCs w:val="21"/>
        </w:rPr>
        <w:t>2008</w:t>
      </w:r>
      <w:r w:rsidRPr="00B334A1">
        <w:rPr>
          <w:rFonts w:ascii="Helvetica" w:eastAsia="宋体" w:hAnsi="Helvetica" w:cs="Helvetica"/>
          <w:color w:val="333333"/>
          <w:kern w:val="0"/>
          <w:szCs w:val="21"/>
        </w:rPr>
        <w:t>年北京奥运会筹办期间，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势力在国际上制造了一系列干扰破坏活动。</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分子多次破坏奥运会的重要仪式，包括冲击希腊的圣火采集仪式，在多国抢夺传递中的奥运火炬等野蛮行为，引起国际社会极大愤慨。</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lastRenderedPageBreak/>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十四世达赖集团漠视普通藏人生命，蛊惑纵容僧俗信众自我施暴</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2011</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8</w:t>
      </w:r>
      <w:r w:rsidRPr="00B334A1">
        <w:rPr>
          <w:rFonts w:ascii="Helvetica" w:eastAsia="宋体" w:hAnsi="Helvetica" w:cs="Helvetica"/>
          <w:color w:val="333333"/>
          <w:kern w:val="0"/>
          <w:szCs w:val="21"/>
        </w:rPr>
        <w:t>月，所谓的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西藏流亡政府</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新头目上台后明确提出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创新非暴力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运动。自此，十四世达赖集团开始通过多种途径煽动境内藏族僧俗、信众自焚，造成中国部分地区接连发生自焚事件。</w:t>
      </w:r>
      <w:r w:rsidRPr="00B334A1">
        <w:rPr>
          <w:rFonts w:ascii="Helvetica" w:eastAsia="宋体" w:hAnsi="Helvetica" w:cs="Helvetica"/>
          <w:color w:val="333333"/>
          <w:kern w:val="0"/>
          <w:szCs w:val="21"/>
        </w:rPr>
        <w:t>2012</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5</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29</w:t>
      </w:r>
      <w:r w:rsidRPr="00B334A1">
        <w:rPr>
          <w:rFonts w:ascii="Helvetica" w:eastAsia="宋体" w:hAnsi="Helvetica" w:cs="Helvetica"/>
          <w:color w:val="333333"/>
          <w:kern w:val="0"/>
          <w:szCs w:val="21"/>
        </w:rPr>
        <w:t>日，在</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藏青会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为自焚藏人举行的烛光集会上，其头目宣称，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西藏独立不会从天上掉下来，也不会从地上长出来，而要靠我们的努力和行动，要付出代价</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2012</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9</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25</w:t>
      </w:r>
      <w:r w:rsidRPr="00B334A1">
        <w:rPr>
          <w:rFonts w:ascii="Helvetica" w:eastAsia="宋体" w:hAnsi="Helvetica" w:cs="Helvetica"/>
          <w:color w:val="333333"/>
          <w:kern w:val="0"/>
          <w:szCs w:val="21"/>
        </w:rPr>
        <w:t>日至</w:t>
      </w:r>
      <w:r w:rsidRPr="00B334A1">
        <w:rPr>
          <w:rFonts w:ascii="Helvetica" w:eastAsia="宋体" w:hAnsi="Helvetica" w:cs="Helvetica"/>
          <w:color w:val="333333"/>
          <w:kern w:val="0"/>
          <w:szCs w:val="21"/>
        </w:rPr>
        <w:t>28</w:t>
      </w:r>
      <w:r w:rsidRPr="00B334A1">
        <w:rPr>
          <w:rFonts w:ascii="Helvetica" w:eastAsia="宋体" w:hAnsi="Helvetica" w:cs="Helvetica"/>
          <w:color w:val="333333"/>
          <w:kern w:val="0"/>
          <w:szCs w:val="21"/>
        </w:rPr>
        <w:t>日，十四世达赖集团召开第二次</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全球流亡藏人特别大会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，明确将自焚视为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最高形式的非暴力行动</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，将自焚者视为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民族英雄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，为其建造纪念堂、筹措专项基金。此后的一段时间，十四世达赖集团大肆鼓吹</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自焚不违背佛法</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自焚属于殉教行为，是菩萨行</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，诱骗藏区信众特别是一些阅世不深的青少年走上不归路，导致自焚事件陡增。</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中国公安机关侦破的一系列自焚案件，清楚地说明自焚事件是十四世达赖集团一手操纵和制造的。位于四川省阿坝藏族羌族自治州的格尔登寺是自焚事件发生最多的地方，事实证明，该寺发生的自焚事件与十四世达赖集团的策动有着密切关系。十四世达赖集团组织自焚一般通过四条途径：一是通过格尔登系寺庙和印度格尔底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新闻联络小组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联络，遥控策划自焚；二是由</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藏青会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成员非法入境，煽动组织自焚；三是通过境外回流人员教唆自焚；四是利用网络和</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媒体炒作造势鼓动自焚。</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十四世达赖集团还发布操弄自焚行为的《自焚指导书》，有系统地煽动、教唆境内藏人自焚。该书作者署名拉毛杰，曾连任过两届</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流亡议会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议员</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。《自焚指导书》共分四部分：第一部分鼓吹自焚者是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无畏的英雄，很伟大很光荣</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，怂恿</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男女英雄们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时刻准备牺牲生命；第二部分是教授如何做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自焚准备</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，详细指导自焚者</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时间上要选择重要日子</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环境要选择重要的地方</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留下书面或录音遗言</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托一两个信得过的人帮助录像或照相非常重要</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；第三部分是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自焚口号</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教唆自焚者呼喊统一的口号；第四部分是配合自焚的其他行动。《自焚指导书》完全是一部教唆他人自我施暴、制造恐怖气氛的死亡指南。撰写并传播《自焚指导书》，无疑犯有杀生的罪孽，与藏传佛教教义完全相悖。</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在公共场合的自我施暴本身就是暴力行为，目的是制造恐怖氛围和传导恐怖心理。在这个是非明确的问题上，十四世达赖扮演了不光彩的角色。</w:t>
      </w:r>
      <w:r w:rsidRPr="00B334A1">
        <w:rPr>
          <w:rFonts w:ascii="Helvetica" w:eastAsia="宋体" w:hAnsi="Helvetica" w:cs="Helvetica"/>
          <w:color w:val="333333"/>
          <w:kern w:val="0"/>
          <w:szCs w:val="21"/>
        </w:rPr>
        <w:t>2011</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11</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8</w:t>
      </w:r>
      <w:r w:rsidRPr="00B334A1">
        <w:rPr>
          <w:rFonts w:ascii="Helvetica" w:eastAsia="宋体" w:hAnsi="Helvetica" w:cs="Helvetica"/>
          <w:color w:val="333333"/>
          <w:kern w:val="0"/>
          <w:szCs w:val="21"/>
        </w:rPr>
        <w:t>日，自焚事件发生初期，他在接受媒体采访时说：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问题在这里，自焚需要勇气，非常大的勇气。</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这实际上是对自焚者表示赞赏和肯定。</w:t>
      </w:r>
      <w:r w:rsidRPr="00B334A1">
        <w:rPr>
          <w:rFonts w:ascii="Helvetica" w:eastAsia="宋体" w:hAnsi="Helvetica" w:cs="Helvetica"/>
          <w:color w:val="333333"/>
          <w:kern w:val="0"/>
          <w:szCs w:val="21"/>
        </w:rPr>
        <w:t>2012</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1</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3</w:t>
      </w:r>
      <w:r w:rsidRPr="00B334A1">
        <w:rPr>
          <w:rFonts w:ascii="Helvetica" w:eastAsia="宋体" w:hAnsi="Helvetica" w:cs="Helvetica"/>
          <w:color w:val="333333"/>
          <w:kern w:val="0"/>
          <w:szCs w:val="21"/>
        </w:rPr>
        <w:t>日，他又为自焚辩解称，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自杀从表面看是暴力行为，但区分暴力与非暴力最终在于动机和目的，源于愤怒和憎恨的行为才是暴力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。显然，在他看来，自焚是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非暴力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行为。</w:t>
      </w:r>
      <w:r w:rsidRPr="00B334A1">
        <w:rPr>
          <w:rFonts w:ascii="Helvetica" w:eastAsia="宋体" w:hAnsi="Helvetica" w:cs="Helvetica"/>
          <w:color w:val="333333"/>
          <w:kern w:val="0"/>
          <w:szCs w:val="21"/>
        </w:rPr>
        <w:t>2012</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10</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8</w:t>
      </w:r>
      <w:r w:rsidRPr="00B334A1">
        <w:rPr>
          <w:rFonts w:ascii="Helvetica" w:eastAsia="宋体" w:hAnsi="Helvetica" w:cs="Helvetica"/>
          <w:color w:val="333333"/>
          <w:kern w:val="0"/>
          <w:szCs w:val="21"/>
        </w:rPr>
        <w:t>日，他在接受专访时还说，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我非常肯定的是，那些自焚者之所以牺牲自己是因为怀揣着真挚的动机，是为了佛法和人民的福祉，从佛教的观点来看，是积极的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。在此，他已十分清楚地对自焚给予肯定和赞扬。达赖还利用其宗教领袖身份，亲自主持</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法会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，带头为自焚者</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超度</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念经</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祈福</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，这对具有朴素宗教感情的信众很具煽动性和蛊惑力。</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尊重生命，反对暴力，是佛教的基本主张。佛教既反对杀生，也反对自杀，主张慈悲为怀，善待、爱惜、救护一切生命。不自杀，为佛陀所制定的重戒。在佛教经典中，自杀与教人自杀，皆属大恶。佛教《四分律》、《弥沙塞五分戒本》、《十戒律》等比丘戒律都规定：若比丘亲手自杀，或请别人杀死自己，或教别人自杀，此比丘便犯了杀生重戒，失去作比丘</w:t>
      </w:r>
      <w:r w:rsidRPr="00B334A1">
        <w:rPr>
          <w:rFonts w:ascii="Helvetica" w:eastAsia="宋体" w:hAnsi="Helvetica" w:cs="Helvetica"/>
          <w:color w:val="333333"/>
          <w:kern w:val="0"/>
          <w:szCs w:val="21"/>
        </w:rPr>
        <w:lastRenderedPageBreak/>
        <w:t>的资格，须驱出僧团。佛教还认为，劝诱、鼓励、赞叹自杀，及为自杀行为提供条件和方便，是一种严重的罪业。十四世达赖集团对藏人自焚的态度和做法，就是在教唆、诱导别人自杀，属犯罪行为。此种行为不仅违背了人类的基本良知和道德，而且严重践踏了佛教教义，与佛教生命观完全相悖。中国政府为维护人民权利，捍卫法律尊严，采取多方面措施制止自焚事件，挽救无辜生命，并对自焚事件中的违法犯罪分子依法惩处，挫败了十四世达赖集团利用自焚实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的图谋。</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十四世达赖集团煽动民族仇恨，培养崇尚暴力的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藏独事业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接班人</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多年来，十四世达赖集团为实现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，始终没有停止在藏族和中国其他民族之间制造隔阂和矛盾，挑拨离间民族关系，煽动民族仇恨。自</w:t>
      </w:r>
      <w:r w:rsidRPr="00B334A1">
        <w:rPr>
          <w:rFonts w:ascii="Helvetica" w:eastAsia="宋体" w:hAnsi="Helvetica" w:cs="Helvetica"/>
          <w:color w:val="333333"/>
          <w:kern w:val="0"/>
          <w:szCs w:val="21"/>
        </w:rPr>
        <w:t>1959</w:t>
      </w:r>
      <w:r w:rsidRPr="00B334A1">
        <w:rPr>
          <w:rFonts w:ascii="Helvetica" w:eastAsia="宋体" w:hAnsi="Helvetica" w:cs="Helvetica"/>
          <w:color w:val="333333"/>
          <w:kern w:val="0"/>
          <w:szCs w:val="21"/>
        </w:rPr>
        <w:t>年发动叛乱失败后，十四世达赖在讲话中不断宣称：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赤色汉人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怀中之蛇和令人生厌的东西</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汉人就像一个神经不正常的人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汉人把藏人看成牲口一般，进行残酷的折磨</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自从汉人来了以后，西藏的痛苦就增多了，因此痛苦增多的根源在于汉人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汉人残酷、无情、凶狠，千方百计地消灭藏族</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中共屠杀了</w:t>
      </w:r>
      <w:r w:rsidRPr="00B334A1">
        <w:rPr>
          <w:rFonts w:ascii="Helvetica" w:eastAsia="宋体" w:hAnsi="Helvetica" w:cs="Helvetica"/>
          <w:color w:val="333333"/>
          <w:kern w:val="0"/>
          <w:szCs w:val="21"/>
        </w:rPr>
        <w:t>100</w:t>
      </w:r>
      <w:r w:rsidRPr="00B334A1">
        <w:rPr>
          <w:rFonts w:ascii="Helvetica" w:eastAsia="宋体" w:hAnsi="Helvetica" w:cs="Helvetica"/>
          <w:color w:val="333333"/>
          <w:kern w:val="0"/>
          <w:szCs w:val="21"/>
        </w:rPr>
        <w:t>多万藏人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。近年来，十四世达赖集团还利用自焚事件强化仇恨教育，在所办学校展示自焚照片，强迫孩子们向自焚者致敬，攻击中央政府治藏政策，强化民族隔阂和仇恨心理。</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成立于</w:t>
      </w:r>
      <w:r w:rsidRPr="00B334A1">
        <w:rPr>
          <w:rFonts w:ascii="Helvetica" w:eastAsia="宋体" w:hAnsi="Helvetica" w:cs="Helvetica"/>
          <w:color w:val="333333"/>
          <w:kern w:val="0"/>
          <w:szCs w:val="21"/>
        </w:rPr>
        <w:t>1970</w:t>
      </w:r>
      <w:r w:rsidRPr="00B334A1">
        <w:rPr>
          <w:rFonts w:ascii="Helvetica" w:eastAsia="宋体" w:hAnsi="Helvetica" w:cs="Helvetica"/>
          <w:color w:val="333333"/>
          <w:kern w:val="0"/>
          <w:szCs w:val="21"/>
        </w:rPr>
        <w:t>年的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藏青会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，是直接听命于十四世达赖的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激进组织，目的是为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藏独事业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培养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接班人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藏青会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章程规定，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遵从怙主达赖喇嘛的正确领导和指引</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致力于西藏自由、独立的正义事业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不惜生命代价</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藏青会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自成立之日起就不断制造暴力和恐怖活动。</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藏青会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多届主席都曾经声称：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武装斗争和使用暴力是西藏获得完全独立的必由之路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恐怖活动可以用最低成本获得最大效果</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恐怖活动可以获得广泛影响，吸引国际社会对西藏问题的关注</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2003</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7</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3</w:t>
      </w:r>
      <w:r w:rsidRPr="00B334A1">
        <w:rPr>
          <w:rFonts w:ascii="Helvetica" w:eastAsia="宋体" w:hAnsi="Helvetica" w:cs="Helvetica"/>
          <w:color w:val="333333"/>
          <w:kern w:val="0"/>
          <w:szCs w:val="21"/>
        </w:rPr>
        <w:t>日，时任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藏青会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主席的格桑平措在接受媒体采访时说：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只要是为了我们的事业，我们不惜使用任何手段，无论是暴力还是非暴力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。多年来，</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藏青会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不仅策划和煽动不明真相的普通群众参与暴力事件，还积极培训其武装和后备力量。他们在印度达兰萨拉设立了武装训练基地，组建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西藏自由战士协会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，进行武装破坏活动，并派人与国际恐怖组织接触，寻求相互支持。在西藏和其他地方发生的很多暴恐事件，都与</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藏青会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有直接关系。</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十四世达赖集团出于培养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接班人的政治目的，制造</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藏族孤儿</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事件，导致骨肉分离，酿成人间悲剧。据瑞士《新苏黎世报》报道，</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w:t>
      </w:r>
      <w:r w:rsidRPr="00B334A1">
        <w:rPr>
          <w:rFonts w:ascii="Helvetica" w:eastAsia="宋体" w:hAnsi="Helvetica" w:cs="Helvetica"/>
          <w:color w:val="333333"/>
          <w:kern w:val="0"/>
          <w:szCs w:val="21"/>
        </w:rPr>
        <w:t>60</w:t>
      </w:r>
      <w:r w:rsidRPr="00B334A1">
        <w:rPr>
          <w:rFonts w:ascii="Helvetica" w:eastAsia="宋体" w:hAnsi="Helvetica" w:cs="Helvetica"/>
          <w:color w:val="333333"/>
          <w:kern w:val="0"/>
          <w:szCs w:val="21"/>
        </w:rPr>
        <w:t>年代，十四世达赖与瑞士商人勾结，强行将近</w:t>
      </w:r>
      <w:r w:rsidRPr="00B334A1">
        <w:rPr>
          <w:rFonts w:ascii="Helvetica" w:eastAsia="宋体" w:hAnsi="Helvetica" w:cs="Helvetica"/>
          <w:color w:val="333333"/>
          <w:kern w:val="0"/>
          <w:szCs w:val="21"/>
        </w:rPr>
        <w:t>200</w:t>
      </w:r>
      <w:r w:rsidRPr="00B334A1">
        <w:rPr>
          <w:rFonts w:ascii="Helvetica" w:eastAsia="宋体" w:hAnsi="Helvetica" w:cs="Helvetica"/>
          <w:color w:val="333333"/>
          <w:kern w:val="0"/>
          <w:szCs w:val="21"/>
        </w:rPr>
        <w:t>名藏族儿童从亲生父母身边夺走，谎称其为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孤儿</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，安排瑞士家庭领养。十四世达赖此等所为，公然违背人伦道德，严重践踏儿童权利，为人类正义和善良所不容。</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十四世达赖集团为维系权威，排除异己，对政治和宗教上的不同意见者采取暗杀、毒害等手段，实施政治和宗教迫害。</w:t>
      </w:r>
      <w:r w:rsidRPr="00B334A1">
        <w:rPr>
          <w:rFonts w:ascii="Helvetica" w:eastAsia="宋体" w:hAnsi="Helvetica" w:cs="Helvetica"/>
          <w:color w:val="333333"/>
          <w:kern w:val="0"/>
          <w:szCs w:val="21"/>
        </w:rPr>
        <w:t>20</w:t>
      </w:r>
      <w:r w:rsidRPr="00B334A1">
        <w:rPr>
          <w:rFonts w:ascii="Helvetica" w:eastAsia="宋体" w:hAnsi="Helvetica" w:cs="Helvetica"/>
          <w:color w:val="333333"/>
          <w:kern w:val="0"/>
          <w:szCs w:val="21"/>
        </w:rPr>
        <w:t>世纪</w:t>
      </w:r>
      <w:r w:rsidRPr="00B334A1">
        <w:rPr>
          <w:rFonts w:ascii="Helvetica" w:eastAsia="宋体" w:hAnsi="Helvetica" w:cs="Helvetica"/>
          <w:color w:val="333333"/>
          <w:kern w:val="0"/>
          <w:szCs w:val="21"/>
        </w:rPr>
        <w:t>90</w:t>
      </w:r>
      <w:r w:rsidRPr="00B334A1">
        <w:rPr>
          <w:rFonts w:ascii="Helvetica" w:eastAsia="宋体" w:hAnsi="Helvetica" w:cs="Helvetica"/>
          <w:color w:val="333333"/>
          <w:kern w:val="0"/>
          <w:szCs w:val="21"/>
        </w:rPr>
        <w:t>年代末期功德林活佛在家中被刺成重伤，赤江和松布两个年轻活佛遭到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死亡威胁</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。这些事件都与十四世达赖集团有着直接的关系。</w:t>
      </w:r>
    </w:p>
    <w:p w:rsidR="00B334A1" w:rsidRPr="00B334A1" w:rsidRDefault="00B334A1" w:rsidP="00B334A1">
      <w:pPr>
        <w:widowControl/>
        <w:spacing w:before="100" w:beforeAutospacing="1" w:after="100" w:afterAutospacing="1"/>
        <w:jc w:val="left"/>
        <w:rPr>
          <w:rFonts w:ascii="Helvetica" w:eastAsia="宋体" w:hAnsi="Helvetica" w:cs="Helvetica"/>
          <w:color w:val="333333"/>
          <w:kern w:val="0"/>
          <w:szCs w:val="21"/>
        </w:rPr>
      </w:pPr>
      <w:r w:rsidRPr="00B334A1">
        <w:rPr>
          <w:rFonts w:ascii="Helvetica" w:eastAsia="宋体" w:hAnsi="Helvetica" w:cs="Helvetica"/>
          <w:color w:val="333333"/>
          <w:kern w:val="0"/>
          <w:szCs w:val="21"/>
        </w:rPr>
        <w:t xml:space="preserve">　　</w:t>
      </w:r>
      <w:r w:rsidRPr="00B334A1">
        <w:rPr>
          <w:rFonts w:ascii="Helvetica" w:eastAsia="宋体" w:hAnsi="Helvetica" w:cs="Helvetica"/>
          <w:b/>
          <w:bCs/>
          <w:color w:val="333333"/>
          <w:kern w:val="0"/>
          <w:szCs w:val="21"/>
        </w:rPr>
        <w:t>五、中央政府对十四世达赖的政策</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60</w:t>
      </w:r>
      <w:r w:rsidRPr="00B334A1">
        <w:rPr>
          <w:rFonts w:ascii="Helvetica" w:eastAsia="宋体" w:hAnsi="Helvetica" w:cs="Helvetica"/>
          <w:color w:val="333333"/>
          <w:kern w:val="0"/>
          <w:szCs w:val="21"/>
        </w:rPr>
        <w:t>多年前，中央政府从维护祖国统一和民族团结的大局出发，积极争取十四世达赖的合作，实现西藏和平解放。</w:t>
      </w:r>
      <w:r w:rsidRPr="00B334A1">
        <w:rPr>
          <w:rFonts w:ascii="Helvetica" w:eastAsia="宋体" w:hAnsi="Helvetica" w:cs="Helvetica"/>
          <w:color w:val="333333"/>
          <w:kern w:val="0"/>
          <w:szCs w:val="21"/>
        </w:rPr>
        <w:t>1959</w:t>
      </w:r>
      <w:r w:rsidRPr="00B334A1">
        <w:rPr>
          <w:rFonts w:ascii="Helvetica" w:eastAsia="宋体" w:hAnsi="Helvetica" w:cs="Helvetica"/>
          <w:color w:val="333333"/>
          <w:kern w:val="0"/>
          <w:szCs w:val="21"/>
        </w:rPr>
        <w:t>年十四世达赖叛逃国外后，中央政府始终是仁至义尽、给予出路。然而，十四世达赖在这</w:t>
      </w:r>
      <w:r w:rsidRPr="00B334A1">
        <w:rPr>
          <w:rFonts w:ascii="Helvetica" w:eastAsia="宋体" w:hAnsi="Helvetica" w:cs="Helvetica"/>
          <w:color w:val="333333"/>
          <w:kern w:val="0"/>
          <w:szCs w:val="21"/>
        </w:rPr>
        <w:t>60</w:t>
      </w:r>
      <w:r w:rsidRPr="00B334A1">
        <w:rPr>
          <w:rFonts w:ascii="Helvetica" w:eastAsia="宋体" w:hAnsi="Helvetica" w:cs="Helvetica"/>
          <w:color w:val="333333"/>
          <w:kern w:val="0"/>
          <w:szCs w:val="21"/>
        </w:rPr>
        <w:t>多年里则一而再、再而三地作出了与中央政府和西藏人</w:t>
      </w:r>
      <w:r w:rsidRPr="00B334A1">
        <w:rPr>
          <w:rFonts w:ascii="Helvetica" w:eastAsia="宋体" w:hAnsi="Helvetica" w:cs="Helvetica"/>
          <w:color w:val="333333"/>
          <w:kern w:val="0"/>
          <w:szCs w:val="21"/>
        </w:rPr>
        <w:lastRenderedPageBreak/>
        <w:t>民的愿望背道而驰的选择。</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达赖喇嘛的历史合法性源自中央政府，十四世达赖在西藏和平解放过程中，曾作过一些有益的事，但最终背离了自己的正确选择</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达赖喇嘛这个藏传佛教格鲁派大活佛的称号及其历史地位和影响与中央政府的封授密不可分。</w:t>
      </w:r>
      <w:r w:rsidRPr="00B334A1">
        <w:rPr>
          <w:rFonts w:ascii="Helvetica" w:eastAsia="宋体" w:hAnsi="Helvetica" w:cs="Helvetica"/>
          <w:color w:val="333333"/>
          <w:kern w:val="0"/>
          <w:szCs w:val="21"/>
        </w:rPr>
        <w:t>1653</w:t>
      </w:r>
      <w:r w:rsidRPr="00B334A1">
        <w:rPr>
          <w:rFonts w:ascii="Helvetica" w:eastAsia="宋体" w:hAnsi="Helvetica" w:cs="Helvetica"/>
          <w:color w:val="333333"/>
          <w:kern w:val="0"/>
          <w:szCs w:val="21"/>
        </w:rPr>
        <w:t>年，五世达赖应召进京朝见清朝顺治皇帝，被册封并授予金册金印。从此达赖喇嘛的封号及其在西藏的政教地位得以确立。</w:t>
      </w:r>
      <w:r w:rsidRPr="00B334A1">
        <w:rPr>
          <w:rFonts w:ascii="Helvetica" w:eastAsia="宋体" w:hAnsi="Helvetica" w:cs="Helvetica"/>
          <w:color w:val="333333"/>
          <w:kern w:val="0"/>
          <w:szCs w:val="21"/>
        </w:rPr>
        <w:t>1793</w:t>
      </w:r>
      <w:r w:rsidRPr="00B334A1">
        <w:rPr>
          <w:rFonts w:ascii="Helvetica" w:eastAsia="宋体" w:hAnsi="Helvetica" w:cs="Helvetica"/>
          <w:color w:val="333333"/>
          <w:kern w:val="0"/>
          <w:szCs w:val="21"/>
        </w:rPr>
        <w:t>年，清朝颁布《钦定藏内善后章程二十九条》，确立达赖喇嘛转世的金瓶掣签制度。</w:t>
      </w:r>
      <w:r w:rsidRPr="00B334A1">
        <w:rPr>
          <w:rFonts w:ascii="Helvetica" w:eastAsia="宋体" w:hAnsi="Helvetica" w:cs="Helvetica"/>
          <w:color w:val="333333"/>
          <w:kern w:val="0"/>
          <w:szCs w:val="21"/>
        </w:rPr>
        <w:t>1940</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2</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5</w:t>
      </w:r>
      <w:r w:rsidRPr="00B334A1">
        <w:rPr>
          <w:rFonts w:ascii="Helvetica" w:eastAsia="宋体" w:hAnsi="Helvetica" w:cs="Helvetica"/>
          <w:color w:val="333333"/>
          <w:kern w:val="0"/>
          <w:szCs w:val="21"/>
        </w:rPr>
        <w:t>日</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国民政府颁布</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府字第</w:t>
      </w:r>
      <w:r w:rsidRPr="00B334A1">
        <w:rPr>
          <w:rFonts w:ascii="Helvetica" w:eastAsia="宋体" w:hAnsi="Helvetica" w:cs="Helvetica"/>
          <w:color w:val="333333"/>
          <w:kern w:val="0"/>
          <w:szCs w:val="21"/>
        </w:rPr>
        <w:t>898</w:t>
      </w:r>
      <w:r w:rsidRPr="00B334A1">
        <w:rPr>
          <w:rFonts w:ascii="Helvetica" w:eastAsia="宋体" w:hAnsi="Helvetica" w:cs="Helvetica"/>
          <w:color w:val="333333"/>
          <w:kern w:val="0"/>
          <w:szCs w:val="21"/>
        </w:rPr>
        <w:t>号</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令，批准青海省湟中县祁家川</w:t>
      </w:r>
      <w:r w:rsidRPr="00B334A1">
        <w:rPr>
          <w:rFonts w:ascii="Helvetica" w:eastAsia="宋体" w:hAnsi="Helvetica" w:cs="Helvetica"/>
          <w:color w:val="333333"/>
          <w:kern w:val="0"/>
          <w:szCs w:val="21"/>
        </w:rPr>
        <w:t>5</w:t>
      </w:r>
      <w:r w:rsidRPr="00B334A1">
        <w:rPr>
          <w:rFonts w:ascii="Helvetica" w:eastAsia="宋体" w:hAnsi="Helvetica" w:cs="Helvetica"/>
          <w:color w:val="333333"/>
          <w:kern w:val="0"/>
          <w:szCs w:val="21"/>
        </w:rPr>
        <w:t>岁男童拉木登珠为第十三世达赖喇嘛转世，并根据西藏地方政府免于金瓶掣签的请求，特准继任为第十四世达赖喇嘛，拨付坐床大典所需经费四十万元。</w:t>
      </w:r>
      <w:r w:rsidRPr="00B334A1">
        <w:rPr>
          <w:rFonts w:ascii="Helvetica" w:eastAsia="宋体" w:hAnsi="Helvetica" w:cs="Helvetica"/>
          <w:color w:val="333333"/>
          <w:kern w:val="0"/>
          <w:szCs w:val="21"/>
        </w:rPr>
        <w:t>2</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22</w:t>
      </w:r>
      <w:r w:rsidRPr="00B334A1">
        <w:rPr>
          <w:rFonts w:ascii="Helvetica" w:eastAsia="宋体" w:hAnsi="Helvetica" w:cs="Helvetica"/>
          <w:color w:val="333333"/>
          <w:kern w:val="0"/>
          <w:szCs w:val="21"/>
        </w:rPr>
        <w:t>日，循历史定制，中央政府代表吴忠信与热振活佛一起主持了十四世达赖的坐床典礼。拉木登珠成为十四世达赖，其合法性来自中央政府关于达赖喇嘛制度的规定和国民政府的批准认可。</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1949</w:t>
      </w:r>
      <w:r w:rsidRPr="00B334A1">
        <w:rPr>
          <w:rFonts w:ascii="Helvetica" w:eastAsia="宋体" w:hAnsi="Helvetica" w:cs="Helvetica"/>
          <w:color w:val="333333"/>
          <w:kern w:val="0"/>
          <w:szCs w:val="21"/>
        </w:rPr>
        <w:t>年中华人民共和国成立后，为争取和平解放西藏，中央政府组织开展了大量的政治争取工作。</w:t>
      </w:r>
      <w:r w:rsidRPr="00B334A1">
        <w:rPr>
          <w:rFonts w:ascii="Helvetica" w:eastAsia="宋体" w:hAnsi="Helvetica" w:cs="Helvetica"/>
          <w:color w:val="333333"/>
          <w:kern w:val="0"/>
          <w:szCs w:val="21"/>
        </w:rPr>
        <w:t>1950</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11</w:t>
      </w:r>
      <w:r w:rsidRPr="00B334A1">
        <w:rPr>
          <w:rFonts w:ascii="Helvetica" w:eastAsia="宋体" w:hAnsi="Helvetica" w:cs="Helvetica"/>
          <w:color w:val="333333"/>
          <w:kern w:val="0"/>
          <w:szCs w:val="21"/>
        </w:rPr>
        <w:t>月，西藏地方政府主张亲帝和分裂的摄政达扎</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阿旺松饶被迫下台，十四世达赖提前亲政，新中国领导人对他表示祝贺。在中央政府民族平等政策与和平解放西藏方针的感召下，十四世达赖和西藏地方政府派出以阿沛</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阿旺晋美为首席代表的代表团到北京谈判。西藏实现和平解放后，中央人民政府驻藏代表带着新中国领导人毛泽东写的亲笔信抵达中印边境小城亚东，劝导在那里观望形势的十四世达赖返回拉萨。新中国领导人在信中指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这个协议是符合西藏民族和人民的利益，同时也符合于全中国各族人民的利益。从此西藏地方政府和西藏人民在伟大祖国大家庭中，在中央人民政府统一领导下，得以永远摆脱帝国主义的羁绊和异族的压迫，站起来，为西藏人民自己的事业而努力。我希望你领导的西藏地方政府认真实行关于和平解放西藏办法的协议，尽力帮助人民解放军和平开进西藏地区。</w:t>
      </w:r>
      <w:r w:rsidRPr="00B334A1">
        <w:rPr>
          <w:rFonts w:ascii="Helvetica" w:eastAsia="宋体" w:hAnsi="Helvetica" w:cs="Helvetica"/>
          <w:color w:val="333333"/>
          <w:kern w:val="0"/>
          <w:szCs w:val="21"/>
        </w:rPr>
        <w:t>”7</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21</w:t>
      </w:r>
      <w:r w:rsidRPr="00B334A1">
        <w:rPr>
          <w:rFonts w:ascii="Helvetica" w:eastAsia="宋体" w:hAnsi="Helvetica" w:cs="Helvetica"/>
          <w:color w:val="333333"/>
          <w:kern w:val="0"/>
          <w:szCs w:val="21"/>
        </w:rPr>
        <w:t>日，十四世达赖启程返回拉萨。</w:t>
      </w:r>
      <w:r w:rsidRPr="00B334A1">
        <w:rPr>
          <w:rFonts w:ascii="Helvetica" w:eastAsia="宋体" w:hAnsi="Helvetica" w:cs="Helvetica"/>
          <w:color w:val="333333"/>
          <w:kern w:val="0"/>
          <w:szCs w:val="21"/>
        </w:rPr>
        <w:t>10</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24</w:t>
      </w:r>
      <w:r w:rsidRPr="00B334A1">
        <w:rPr>
          <w:rFonts w:ascii="Helvetica" w:eastAsia="宋体" w:hAnsi="Helvetica" w:cs="Helvetica"/>
          <w:color w:val="333333"/>
          <w:kern w:val="0"/>
          <w:szCs w:val="21"/>
        </w:rPr>
        <w:t>日，十四世达赖代表西藏地方政府公开声明完全接受《十七条协议》。</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西藏和平解放后，中央政府尊重十四世达赖的固有地位，给予其崇高荣誉并积极争取他为建设新中国作贡献，但他当面一套，背后又是一套</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《十七条协议》规定：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达赖喇嘛的固有地位和职权，中央亦不予变更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。和平解放后，中央政府给予十四世达赖很高的政治待遇。</w:t>
      </w:r>
      <w:r w:rsidRPr="00B334A1">
        <w:rPr>
          <w:rFonts w:ascii="Helvetica" w:eastAsia="宋体" w:hAnsi="Helvetica" w:cs="Helvetica"/>
          <w:color w:val="333333"/>
          <w:kern w:val="0"/>
          <w:szCs w:val="21"/>
        </w:rPr>
        <w:t>1953</w:t>
      </w:r>
      <w:r w:rsidRPr="00B334A1">
        <w:rPr>
          <w:rFonts w:ascii="Helvetica" w:eastAsia="宋体" w:hAnsi="Helvetica" w:cs="Helvetica"/>
          <w:color w:val="333333"/>
          <w:kern w:val="0"/>
          <w:szCs w:val="21"/>
        </w:rPr>
        <w:t>年，十四世达赖当选为全国佛教协会名誉会长。</w:t>
      </w:r>
      <w:r w:rsidRPr="00B334A1">
        <w:rPr>
          <w:rFonts w:ascii="Helvetica" w:eastAsia="宋体" w:hAnsi="Helvetica" w:cs="Helvetica"/>
          <w:color w:val="333333"/>
          <w:kern w:val="0"/>
          <w:szCs w:val="21"/>
        </w:rPr>
        <w:t>1954</w:t>
      </w:r>
      <w:r w:rsidRPr="00B334A1">
        <w:rPr>
          <w:rFonts w:ascii="Helvetica" w:eastAsia="宋体" w:hAnsi="Helvetica" w:cs="Helvetica"/>
          <w:color w:val="333333"/>
          <w:kern w:val="0"/>
          <w:szCs w:val="21"/>
        </w:rPr>
        <w:t>年，十四世达赖参加中华人民共和国第一届全国人民代表大会第一次会议，讨论国家大事，拥护和赞成第一部宪法草案。十四世达赖在会上发言，充分肯定三年多来执行《十七条协议》取得的成绩，对民族区域自治的原则和规定表示热烈拥护。他还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敌人造谣共产党、人民政府毁灭宗教，现在这种谣言已经完全破产了，西藏人民已经切身地体会到在宗教信仰上是有自由的。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在这次会议上，十四世达赖当选为第一届全国人大常委会副委员长，这是西藏地方领导人历史上在中央政府担任的最高职务。在北京期间，新中国领导人多次接见十四世达赖，与他谈心。十四世达赖撰写《毛主席颂》，歌颂新中国领导人毛泽东的丰功伟绩。</w:t>
      </w:r>
      <w:r w:rsidRPr="00B334A1">
        <w:rPr>
          <w:rFonts w:ascii="Helvetica" w:eastAsia="宋体" w:hAnsi="Helvetica" w:cs="Helvetica"/>
          <w:color w:val="333333"/>
          <w:kern w:val="0"/>
          <w:szCs w:val="21"/>
        </w:rPr>
        <w:t>1956</w:t>
      </w:r>
      <w:r w:rsidRPr="00B334A1">
        <w:rPr>
          <w:rFonts w:ascii="Helvetica" w:eastAsia="宋体" w:hAnsi="Helvetica" w:cs="Helvetica"/>
          <w:color w:val="333333"/>
          <w:kern w:val="0"/>
          <w:szCs w:val="21"/>
        </w:rPr>
        <w:t>年，西藏自治区筹备委员会成立，十四世达赖担任筹委会主任。他在筹备委员会成立大会上致辞时表示，《十七条协议》使西藏人民</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充分享受到民族平等的一切权利，开始走上了自由幸福的光明大道</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自治区筹委会的成立，不仅是适时的，而且是必要的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。在执行《十七条协议》、人民解放军进藏、十世班禅返藏、自治区筹委会成立等</w:t>
      </w:r>
      <w:r w:rsidRPr="00B334A1">
        <w:rPr>
          <w:rFonts w:ascii="Helvetica" w:eastAsia="宋体" w:hAnsi="Helvetica" w:cs="Helvetica"/>
          <w:color w:val="333333"/>
          <w:kern w:val="0"/>
          <w:szCs w:val="21"/>
        </w:rPr>
        <w:lastRenderedPageBreak/>
        <w:t>问题上，他一度做出了积极姿态。</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然而，在分裂分子和帝国主义势力的拉拢和支持下，十四世达赖罔顾作为佛教徒的基本戒律和伦理，辜负中央政府的期望，对中央政府阳奉阴违，暗中从事分裂国家活动。</w:t>
      </w:r>
      <w:r w:rsidRPr="00B334A1">
        <w:rPr>
          <w:rFonts w:ascii="Helvetica" w:eastAsia="宋体" w:hAnsi="Helvetica" w:cs="Helvetica"/>
          <w:color w:val="333333"/>
          <w:kern w:val="0"/>
          <w:szCs w:val="21"/>
        </w:rPr>
        <w:t>1959</w:t>
      </w:r>
      <w:r w:rsidRPr="00B334A1">
        <w:rPr>
          <w:rFonts w:ascii="Helvetica" w:eastAsia="宋体" w:hAnsi="Helvetica" w:cs="Helvetica"/>
          <w:color w:val="333333"/>
          <w:kern w:val="0"/>
          <w:szCs w:val="21"/>
        </w:rPr>
        <w:t>年，十四世达赖集团为抗拒废除农奴制的民主改革，撕毁《十七条协议》，发动全面武装叛乱。对于十四世达赖的两面派手法，中央政府早有洞察。新中国领导人毛泽东指出：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达赖要叛乱的阴谋从</w:t>
      </w:r>
      <w:r w:rsidRPr="00B334A1">
        <w:rPr>
          <w:rFonts w:ascii="Helvetica" w:eastAsia="宋体" w:hAnsi="Helvetica" w:cs="Helvetica"/>
          <w:color w:val="333333"/>
          <w:kern w:val="0"/>
          <w:szCs w:val="21"/>
        </w:rPr>
        <w:t>1955</w:t>
      </w:r>
      <w:r w:rsidRPr="00B334A1">
        <w:rPr>
          <w:rFonts w:ascii="Helvetica" w:eastAsia="宋体" w:hAnsi="Helvetica" w:cs="Helvetica"/>
          <w:color w:val="333333"/>
          <w:kern w:val="0"/>
          <w:szCs w:val="21"/>
        </w:rPr>
        <w:t>年由北京回去就开始了。</w:t>
      </w:r>
      <w:r w:rsidRPr="00B334A1">
        <w:rPr>
          <w:rFonts w:ascii="Helvetica" w:eastAsia="宋体" w:hAnsi="Helvetica" w:cs="Helvetica"/>
          <w:color w:val="333333"/>
          <w:kern w:val="0"/>
          <w:szCs w:val="21"/>
        </w:rPr>
        <w:t>1957</w:t>
      </w:r>
      <w:r w:rsidRPr="00B334A1">
        <w:rPr>
          <w:rFonts w:ascii="Helvetica" w:eastAsia="宋体" w:hAnsi="Helvetica" w:cs="Helvetica"/>
          <w:color w:val="333333"/>
          <w:kern w:val="0"/>
          <w:szCs w:val="21"/>
        </w:rPr>
        <w:t>年初他从印度回来，到</w:t>
      </w:r>
      <w:r w:rsidRPr="00B334A1">
        <w:rPr>
          <w:rFonts w:ascii="Helvetica" w:eastAsia="宋体" w:hAnsi="Helvetica" w:cs="Helvetica"/>
          <w:color w:val="333333"/>
          <w:kern w:val="0"/>
          <w:szCs w:val="21"/>
        </w:rPr>
        <w:t>1958</w:t>
      </w:r>
      <w:r w:rsidRPr="00B334A1">
        <w:rPr>
          <w:rFonts w:ascii="Helvetica" w:eastAsia="宋体" w:hAnsi="Helvetica" w:cs="Helvetica"/>
          <w:color w:val="333333"/>
          <w:kern w:val="0"/>
          <w:szCs w:val="21"/>
        </w:rPr>
        <w:t>年布置了两年。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十四世达赖对自己阳奉阴违的做法直言不讳，他在</w:t>
      </w:r>
      <w:r w:rsidRPr="00B334A1">
        <w:rPr>
          <w:rFonts w:ascii="Helvetica" w:eastAsia="宋体" w:hAnsi="Helvetica" w:cs="Helvetica"/>
          <w:color w:val="333333"/>
          <w:kern w:val="0"/>
          <w:szCs w:val="21"/>
        </w:rPr>
        <w:t>1965</w:t>
      </w:r>
      <w:r w:rsidRPr="00B334A1">
        <w:rPr>
          <w:rFonts w:ascii="Helvetica" w:eastAsia="宋体" w:hAnsi="Helvetica" w:cs="Helvetica"/>
          <w:color w:val="333333"/>
          <w:kern w:val="0"/>
          <w:szCs w:val="21"/>
        </w:rPr>
        <w:t>年曾称，在</w:t>
      </w:r>
      <w:r w:rsidRPr="00B334A1">
        <w:rPr>
          <w:rFonts w:ascii="Helvetica" w:eastAsia="宋体" w:hAnsi="Helvetica" w:cs="Helvetica"/>
          <w:color w:val="333333"/>
          <w:kern w:val="0"/>
          <w:szCs w:val="21"/>
        </w:rPr>
        <w:t>1951</w:t>
      </w:r>
      <w:r w:rsidRPr="00B334A1">
        <w:rPr>
          <w:rFonts w:ascii="Helvetica" w:eastAsia="宋体" w:hAnsi="Helvetica" w:cs="Helvetica"/>
          <w:color w:val="333333"/>
          <w:kern w:val="0"/>
          <w:szCs w:val="21"/>
        </w:rPr>
        <w:t>年至</w:t>
      </w:r>
      <w:r w:rsidRPr="00B334A1">
        <w:rPr>
          <w:rFonts w:ascii="Helvetica" w:eastAsia="宋体" w:hAnsi="Helvetica" w:cs="Helvetica"/>
          <w:color w:val="333333"/>
          <w:kern w:val="0"/>
          <w:szCs w:val="21"/>
        </w:rPr>
        <w:t>1959</w:t>
      </w:r>
      <w:r w:rsidRPr="00B334A1">
        <w:rPr>
          <w:rFonts w:ascii="Helvetica" w:eastAsia="宋体" w:hAnsi="Helvetica" w:cs="Helvetica"/>
          <w:color w:val="333333"/>
          <w:kern w:val="0"/>
          <w:szCs w:val="21"/>
        </w:rPr>
        <w:t>年的九年间，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一边在口头上说我们为能回到祖国大家庭而高兴，为能同祖国大家庭中的人民一道建设社会主义社会而高兴之类的话的时候，在心中也隐藏着一句话</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此话就是：西藏要自由独立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发动武装叛乱后，中央政府对十四世达赖仁至义尽，在一段时间内仍采取耐心等待的态度，但他在背叛祖国的道路上越走越远</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西藏发生武装叛乱后，中国人民解放军在西藏各族人民的拥护和支持下，迅速平息了叛乱，同时开展了民主改革运动。对十四世达赖的叛逃，中央政府决定不加阻拦，并以其被劫持的说法，为其留有余地。同时，对他采取了耐心等待的态度，他的全国人大常委会副委员长职务一直保留到</w:t>
      </w:r>
      <w:r w:rsidRPr="00B334A1">
        <w:rPr>
          <w:rFonts w:ascii="Helvetica" w:eastAsia="宋体" w:hAnsi="Helvetica" w:cs="Helvetica"/>
          <w:color w:val="333333"/>
          <w:kern w:val="0"/>
          <w:szCs w:val="21"/>
        </w:rPr>
        <w:t>1964</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1959</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10</w:t>
      </w:r>
      <w:r w:rsidRPr="00B334A1">
        <w:rPr>
          <w:rFonts w:ascii="Helvetica" w:eastAsia="宋体" w:hAnsi="Helvetica" w:cs="Helvetica"/>
          <w:color w:val="333333"/>
          <w:kern w:val="0"/>
          <w:szCs w:val="21"/>
        </w:rPr>
        <w:t>月，新中国领导人毛泽东在同印度共产党代表团谈话时说：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如果达赖赞成我们的主张，我们希望达赖回来。只要赞成两条，第一，西藏是中国的一部分，第二，在西藏要进行民主改革和社会主义改革，他就可以回来。</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然而，叛逃后的十四世达赖在叛国途中即公开撕毁《十七条协议》，矢口否认其曾经表示的爱国立场和作出的爱国承诺，公然与中央政府决裂，走上背叛国家和民族的道路。</w:t>
      </w:r>
      <w:r w:rsidRPr="00B334A1">
        <w:rPr>
          <w:rFonts w:ascii="Helvetica" w:eastAsia="宋体" w:hAnsi="Helvetica" w:cs="Helvetica"/>
          <w:color w:val="333333"/>
          <w:kern w:val="0"/>
          <w:szCs w:val="21"/>
        </w:rPr>
        <w:t>1959</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6</w:t>
      </w:r>
      <w:r w:rsidRPr="00B334A1">
        <w:rPr>
          <w:rFonts w:ascii="Helvetica" w:eastAsia="宋体" w:hAnsi="Helvetica" w:cs="Helvetica"/>
          <w:color w:val="333333"/>
          <w:kern w:val="0"/>
          <w:szCs w:val="21"/>
        </w:rPr>
        <w:t>月，十四世达赖在印度穆索里发表声明，声称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西藏实际上一向是独立的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1963</w:t>
      </w:r>
      <w:r w:rsidRPr="00B334A1">
        <w:rPr>
          <w:rFonts w:ascii="Helvetica" w:eastAsia="宋体" w:hAnsi="Helvetica" w:cs="Helvetica"/>
          <w:color w:val="333333"/>
          <w:kern w:val="0"/>
          <w:szCs w:val="21"/>
        </w:rPr>
        <w:t>年，十四世达赖在印度达兰萨拉召开</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西藏人民代表大会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，成立所谓</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西藏流亡政府</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，颁布所谓</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宪法</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，规定</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由达赖任国家元首</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大臣由达赖任命</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政府的一切工作均由达赖同意方被认可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1964</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12</w:t>
      </w:r>
      <w:r w:rsidRPr="00B334A1">
        <w:rPr>
          <w:rFonts w:ascii="Helvetica" w:eastAsia="宋体" w:hAnsi="Helvetica" w:cs="Helvetica"/>
          <w:color w:val="333333"/>
          <w:kern w:val="0"/>
          <w:szCs w:val="21"/>
        </w:rPr>
        <w:t>月</w:t>
      </w:r>
      <w:r w:rsidRPr="00B334A1">
        <w:rPr>
          <w:rFonts w:ascii="Helvetica" w:eastAsia="宋体" w:hAnsi="Helvetica" w:cs="Helvetica"/>
          <w:color w:val="333333"/>
          <w:kern w:val="0"/>
          <w:szCs w:val="21"/>
        </w:rPr>
        <w:t>17</w:t>
      </w:r>
      <w:r w:rsidRPr="00B334A1">
        <w:rPr>
          <w:rFonts w:ascii="Helvetica" w:eastAsia="宋体" w:hAnsi="Helvetica" w:cs="Helvetica"/>
          <w:color w:val="333333"/>
          <w:kern w:val="0"/>
          <w:szCs w:val="21"/>
        </w:rPr>
        <w:t>日，中国国务院第</w:t>
      </w:r>
      <w:r w:rsidRPr="00B334A1">
        <w:rPr>
          <w:rFonts w:ascii="Helvetica" w:eastAsia="宋体" w:hAnsi="Helvetica" w:cs="Helvetica"/>
          <w:color w:val="333333"/>
          <w:kern w:val="0"/>
          <w:szCs w:val="21"/>
        </w:rPr>
        <w:t>151</w:t>
      </w:r>
      <w:r w:rsidRPr="00B334A1">
        <w:rPr>
          <w:rFonts w:ascii="Helvetica" w:eastAsia="宋体" w:hAnsi="Helvetica" w:cs="Helvetica"/>
          <w:color w:val="333333"/>
          <w:kern w:val="0"/>
          <w:szCs w:val="21"/>
        </w:rPr>
        <w:t>次全体会议通过《关于撤消达赖职务的决定》，指出：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达赖在</w:t>
      </w:r>
      <w:r w:rsidRPr="00B334A1">
        <w:rPr>
          <w:rFonts w:ascii="Helvetica" w:eastAsia="宋体" w:hAnsi="Helvetica" w:cs="Helvetica"/>
          <w:color w:val="333333"/>
          <w:kern w:val="0"/>
          <w:szCs w:val="21"/>
        </w:rPr>
        <w:t>1959</w:t>
      </w:r>
      <w:r w:rsidRPr="00B334A1">
        <w:rPr>
          <w:rFonts w:ascii="Helvetica" w:eastAsia="宋体" w:hAnsi="Helvetica" w:cs="Helvetica"/>
          <w:color w:val="333333"/>
          <w:kern w:val="0"/>
          <w:szCs w:val="21"/>
        </w:rPr>
        <w:t>年发动叛国的反革命武装叛乱，逃亡国外后，组织流亡伪政府，公布伪宪法，支持印度反动派对我国的侵略，并且积极组织和训练逃往国外的残余叛乱武装骚扰祖国边境。这一切证明他早已自绝于祖国和人民，是一个死心塌地为帝国主义和外国反动派作工具的叛国分子。</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中国改革开放后，中央政府为十四世达赖改正错误指明出路，提出了</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爱国一家，爱国不分先后</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的方针，但他始终围绕</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兜圈子</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爱国是中央政府对十四世达赖和海外藏胞提出的一个基本要求。为增进十四世达赖和海外藏胞对祖国建设成就的了解，从</w:t>
      </w:r>
      <w:r w:rsidRPr="00B334A1">
        <w:rPr>
          <w:rFonts w:ascii="Helvetica" w:eastAsia="宋体" w:hAnsi="Helvetica" w:cs="Helvetica"/>
          <w:color w:val="333333"/>
          <w:kern w:val="0"/>
          <w:szCs w:val="21"/>
        </w:rPr>
        <w:t>1979</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8</w:t>
      </w:r>
      <w:r w:rsidRPr="00B334A1">
        <w:rPr>
          <w:rFonts w:ascii="Helvetica" w:eastAsia="宋体" w:hAnsi="Helvetica" w:cs="Helvetica"/>
          <w:color w:val="333333"/>
          <w:kern w:val="0"/>
          <w:szCs w:val="21"/>
        </w:rPr>
        <w:t>月到</w:t>
      </w:r>
      <w:r w:rsidRPr="00B334A1">
        <w:rPr>
          <w:rFonts w:ascii="Helvetica" w:eastAsia="宋体" w:hAnsi="Helvetica" w:cs="Helvetica"/>
          <w:color w:val="333333"/>
          <w:kern w:val="0"/>
          <w:szCs w:val="21"/>
        </w:rPr>
        <w:t>1980</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9</w:t>
      </w:r>
      <w:r w:rsidRPr="00B334A1">
        <w:rPr>
          <w:rFonts w:ascii="Helvetica" w:eastAsia="宋体" w:hAnsi="Helvetica" w:cs="Helvetica"/>
          <w:color w:val="333333"/>
          <w:kern w:val="0"/>
          <w:szCs w:val="21"/>
        </w:rPr>
        <w:t>月，中央政府有关部门接待了十四世达赖先后派出的三批参观团和两批亲属回国参观。十四世达赖在国外的大部分亲属曾回国参观、探亲。令人遗憾的是，十四世达赖非但没有接受中央的善意和提供的宝贵机遇，反而顽固坚持</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藏独</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立场，变本加厉地进行分裂破坏活动，丧失了与中央政府和解的时机。十四世达赖派出的回国参观团利用中央政府</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来去自由</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政策，四处鼓吹</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，煽动民</w:t>
      </w:r>
      <w:r w:rsidRPr="00B334A1">
        <w:rPr>
          <w:rFonts w:ascii="Helvetica" w:eastAsia="宋体" w:hAnsi="Helvetica" w:cs="Helvetica"/>
          <w:color w:val="333333"/>
          <w:kern w:val="0"/>
          <w:szCs w:val="21"/>
        </w:rPr>
        <w:lastRenderedPageBreak/>
        <w:t>族仇恨，非法干扰和破坏社会正常的生产生活秩序。</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从</w:t>
      </w:r>
      <w:r w:rsidRPr="00B334A1">
        <w:rPr>
          <w:rFonts w:ascii="Helvetica" w:eastAsia="宋体" w:hAnsi="Helvetica" w:cs="Helvetica"/>
          <w:color w:val="333333"/>
          <w:kern w:val="0"/>
          <w:szCs w:val="21"/>
        </w:rPr>
        <w:t>1979</w:t>
      </w:r>
      <w:r w:rsidRPr="00B334A1">
        <w:rPr>
          <w:rFonts w:ascii="Helvetica" w:eastAsia="宋体" w:hAnsi="Helvetica" w:cs="Helvetica"/>
          <w:color w:val="333333"/>
          <w:kern w:val="0"/>
          <w:szCs w:val="21"/>
        </w:rPr>
        <w:t>年开始，中央政府应十四世达赖方面的请求，开始不定期地与十四世达赖的私人代表进行接触商谈。</w:t>
      </w:r>
      <w:r w:rsidRPr="00B334A1">
        <w:rPr>
          <w:rFonts w:ascii="Helvetica" w:eastAsia="宋体" w:hAnsi="Helvetica" w:cs="Helvetica"/>
          <w:color w:val="333333"/>
          <w:kern w:val="0"/>
          <w:szCs w:val="21"/>
        </w:rPr>
        <w:t>1979</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2</w:t>
      </w:r>
      <w:r w:rsidRPr="00B334A1">
        <w:rPr>
          <w:rFonts w:ascii="Helvetica" w:eastAsia="宋体" w:hAnsi="Helvetica" w:cs="Helvetica"/>
          <w:color w:val="333333"/>
          <w:kern w:val="0"/>
          <w:szCs w:val="21"/>
        </w:rPr>
        <w:t>月，中国领导人邓小平在接见十四世达赖的二哥嘉乐顿珠时就达赖回国问题指出，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西藏是中国的一部分，他们回国只能作为内部问题来谈，不能作为国家与国家对话，这是根本问题</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只要达赖公开承认西藏是中国的一部分，就可以与中央对话，爱国不分先后。根本问题是西藏是中国的一部分，对与不对，要用这个标准来判断</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1989</w:t>
      </w:r>
      <w:r w:rsidRPr="00B334A1">
        <w:rPr>
          <w:rFonts w:ascii="Helvetica" w:eastAsia="宋体" w:hAnsi="Helvetica" w:cs="Helvetica"/>
          <w:color w:val="333333"/>
          <w:kern w:val="0"/>
          <w:szCs w:val="21"/>
        </w:rPr>
        <w:t>年后，随着苏联、东欧形势发生剧变，十四世达赖错误地估计形势，宣称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西藏独立的日子即将来临</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，声称</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不和一个即将垮台的政权谈判</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1989</w:t>
      </w:r>
      <w:r w:rsidRPr="00B334A1">
        <w:rPr>
          <w:rFonts w:ascii="Helvetica" w:eastAsia="宋体" w:hAnsi="Helvetica" w:cs="Helvetica"/>
          <w:color w:val="333333"/>
          <w:kern w:val="0"/>
          <w:szCs w:val="21"/>
        </w:rPr>
        <w:t>年十世班禅大师圆寂后，经中央政府同意，中国佛教协会邀请达赖回国参加班禅大师的追悼活动。十四世达赖拒绝了这次邀请。</w:t>
      </w:r>
      <w:r w:rsidRPr="00B334A1">
        <w:rPr>
          <w:rFonts w:ascii="Helvetica" w:eastAsia="宋体" w:hAnsi="Helvetica" w:cs="Helvetica"/>
          <w:color w:val="333333"/>
          <w:kern w:val="0"/>
          <w:szCs w:val="21"/>
        </w:rPr>
        <w:t>1993</w:t>
      </w:r>
      <w:r w:rsidRPr="00B334A1">
        <w:rPr>
          <w:rFonts w:ascii="Helvetica" w:eastAsia="宋体" w:hAnsi="Helvetica" w:cs="Helvetica"/>
          <w:color w:val="333333"/>
          <w:kern w:val="0"/>
          <w:szCs w:val="21"/>
        </w:rPr>
        <w:t>年，十四世达赖单方面宣布中断与中央政府的接触。</w:t>
      </w:r>
      <w:r w:rsidRPr="00B334A1">
        <w:rPr>
          <w:rFonts w:ascii="Helvetica" w:eastAsia="宋体" w:hAnsi="Helvetica" w:cs="Helvetica"/>
          <w:color w:val="333333"/>
          <w:kern w:val="0"/>
          <w:szCs w:val="21"/>
        </w:rPr>
        <w:t>1995</w:t>
      </w:r>
      <w:r w:rsidRPr="00B334A1">
        <w:rPr>
          <w:rFonts w:ascii="Helvetica" w:eastAsia="宋体" w:hAnsi="Helvetica" w:cs="Helvetica"/>
          <w:color w:val="333333"/>
          <w:kern w:val="0"/>
          <w:szCs w:val="21"/>
        </w:rPr>
        <w:t>年，十四世达赖公然否定历史定制和宗教仪轨，认定其所谓的十世班禅转世灵童。</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即使如此，中央政府仍然向十四世达赖指明出路。</w:t>
      </w:r>
      <w:r w:rsidRPr="00B334A1">
        <w:rPr>
          <w:rFonts w:ascii="Helvetica" w:eastAsia="宋体" w:hAnsi="Helvetica" w:cs="Helvetica"/>
          <w:color w:val="333333"/>
          <w:kern w:val="0"/>
          <w:szCs w:val="21"/>
        </w:rPr>
        <w:t>1997</w:t>
      </w:r>
      <w:r w:rsidRPr="00B334A1">
        <w:rPr>
          <w:rFonts w:ascii="Helvetica" w:eastAsia="宋体" w:hAnsi="Helvetica" w:cs="Helvetica"/>
          <w:color w:val="333333"/>
          <w:kern w:val="0"/>
          <w:szCs w:val="21"/>
        </w:rPr>
        <w:t>年，中央政府指出：</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只要达赖真正放弃分裂祖国的立场，停止分裂祖国的活动，公开承认西藏是中国不可分割的一部分，承认台湾是中国不可分割的一部分，承认中华人民共和国政府是代表全中国的唯一合法政府，就可以与达赖喇嘛就其个人前途问题进行接触商谈。</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迄今为止，中央仍坚持这一基本原则。</w:t>
      </w:r>
      <w:r w:rsidRPr="00B334A1">
        <w:rPr>
          <w:rFonts w:ascii="Helvetica" w:eastAsia="宋体" w:hAnsi="Helvetica" w:cs="Helvetica"/>
          <w:color w:val="333333"/>
          <w:kern w:val="0"/>
          <w:szCs w:val="21"/>
        </w:rPr>
        <w:t>2003</w:t>
      </w:r>
      <w:r w:rsidRPr="00B334A1">
        <w:rPr>
          <w:rFonts w:ascii="Helvetica" w:eastAsia="宋体" w:hAnsi="Helvetica" w:cs="Helvetica"/>
          <w:color w:val="333333"/>
          <w:kern w:val="0"/>
          <w:szCs w:val="21"/>
        </w:rPr>
        <w:t>年，中央再次指出：在西藏要坚持中国共产党的领导，坚持社会主义制度，坚持民族区域自治制度。</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三个坚持</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是中国宪法明确规定的，是西藏最大的政治现实，也是接触商谈的根本政治原则。中央一再强调，接触商谈的两个基本点是：第一，接触的对象只能是达赖喇嘛的私人代表。</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流亡政府</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，不管名称如何变化，由谁掌管，都只是一个背叛祖国的分裂主义政治集团，代表不了西藏人民，没有任何合法性，没有任何同中央</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对话</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资格。第二，接谈的内容只能是达赖喇嘛的个人前途问题，至多加上他身边个别人前途问题，也就是达赖喇嘛如何彻底放弃分裂主义主张和行为，争取中央和全国人民谅解，以解决其余生怎么办的问题，西藏的政治地位和政治制度是中国宪法和法律规定的，根本不可能讨论什么</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西藏问题</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高度自治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问题。</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从</w:t>
      </w:r>
      <w:r w:rsidRPr="00B334A1">
        <w:rPr>
          <w:rFonts w:ascii="Helvetica" w:eastAsia="宋体" w:hAnsi="Helvetica" w:cs="Helvetica"/>
          <w:color w:val="333333"/>
          <w:kern w:val="0"/>
          <w:szCs w:val="21"/>
        </w:rPr>
        <w:t>1979</w:t>
      </w:r>
      <w:r w:rsidRPr="00B334A1">
        <w:rPr>
          <w:rFonts w:ascii="Helvetica" w:eastAsia="宋体" w:hAnsi="Helvetica" w:cs="Helvetica"/>
          <w:color w:val="333333"/>
          <w:kern w:val="0"/>
          <w:szCs w:val="21"/>
        </w:rPr>
        <w:t>年至</w:t>
      </w:r>
      <w:r w:rsidRPr="00B334A1">
        <w:rPr>
          <w:rFonts w:ascii="Helvetica" w:eastAsia="宋体" w:hAnsi="Helvetica" w:cs="Helvetica"/>
          <w:color w:val="333333"/>
          <w:kern w:val="0"/>
          <w:szCs w:val="21"/>
        </w:rPr>
        <w:t>2002</w:t>
      </w:r>
      <w:r w:rsidRPr="00B334A1">
        <w:rPr>
          <w:rFonts w:ascii="Helvetica" w:eastAsia="宋体" w:hAnsi="Helvetica" w:cs="Helvetica"/>
          <w:color w:val="333333"/>
          <w:kern w:val="0"/>
          <w:szCs w:val="21"/>
        </w:rPr>
        <w:t>年，中央政府</w:t>
      </w:r>
      <w:r w:rsidRPr="00B334A1">
        <w:rPr>
          <w:rFonts w:ascii="Helvetica" w:eastAsia="宋体" w:hAnsi="Helvetica" w:cs="Helvetica"/>
          <w:color w:val="333333"/>
          <w:kern w:val="0"/>
          <w:szCs w:val="21"/>
        </w:rPr>
        <w:t>13</w:t>
      </w:r>
      <w:r w:rsidRPr="00B334A1">
        <w:rPr>
          <w:rFonts w:ascii="Helvetica" w:eastAsia="宋体" w:hAnsi="Helvetica" w:cs="Helvetica"/>
          <w:color w:val="333333"/>
          <w:kern w:val="0"/>
          <w:szCs w:val="21"/>
        </w:rPr>
        <w:t>次接待十四世达赖的私人代表，</w:t>
      </w:r>
      <w:r w:rsidRPr="00B334A1">
        <w:rPr>
          <w:rFonts w:ascii="Helvetica" w:eastAsia="宋体" w:hAnsi="Helvetica" w:cs="Helvetica"/>
          <w:color w:val="333333"/>
          <w:kern w:val="0"/>
          <w:szCs w:val="21"/>
        </w:rPr>
        <w:t>2002</w:t>
      </w:r>
      <w:r w:rsidRPr="00B334A1">
        <w:rPr>
          <w:rFonts w:ascii="Helvetica" w:eastAsia="宋体" w:hAnsi="Helvetica" w:cs="Helvetica"/>
          <w:color w:val="333333"/>
          <w:kern w:val="0"/>
          <w:szCs w:val="21"/>
        </w:rPr>
        <w:t>年至</w:t>
      </w:r>
      <w:r w:rsidRPr="00B334A1">
        <w:rPr>
          <w:rFonts w:ascii="Helvetica" w:eastAsia="宋体" w:hAnsi="Helvetica" w:cs="Helvetica"/>
          <w:color w:val="333333"/>
          <w:kern w:val="0"/>
          <w:szCs w:val="21"/>
        </w:rPr>
        <w:t>2010</w:t>
      </w:r>
      <w:r w:rsidRPr="00B334A1">
        <w:rPr>
          <w:rFonts w:ascii="Helvetica" w:eastAsia="宋体" w:hAnsi="Helvetica" w:cs="Helvetica"/>
          <w:color w:val="333333"/>
          <w:kern w:val="0"/>
          <w:szCs w:val="21"/>
        </w:rPr>
        <w:t>年</w:t>
      </w:r>
      <w:r w:rsidRPr="00B334A1">
        <w:rPr>
          <w:rFonts w:ascii="Helvetica" w:eastAsia="宋体" w:hAnsi="Helvetica" w:cs="Helvetica"/>
          <w:color w:val="333333"/>
          <w:kern w:val="0"/>
          <w:szCs w:val="21"/>
        </w:rPr>
        <w:t>1</w:t>
      </w:r>
      <w:r w:rsidRPr="00B334A1">
        <w:rPr>
          <w:rFonts w:ascii="Helvetica" w:eastAsia="宋体" w:hAnsi="Helvetica" w:cs="Helvetica"/>
          <w:color w:val="333333"/>
          <w:kern w:val="0"/>
          <w:szCs w:val="21"/>
        </w:rPr>
        <w:t>月，又</w:t>
      </w:r>
      <w:r w:rsidRPr="00B334A1">
        <w:rPr>
          <w:rFonts w:ascii="Helvetica" w:eastAsia="宋体" w:hAnsi="Helvetica" w:cs="Helvetica"/>
          <w:color w:val="333333"/>
          <w:kern w:val="0"/>
          <w:szCs w:val="21"/>
        </w:rPr>
        <w:t>10</w:t>
      </w:r>
      <w:r w:rsidRPr="00B334A1">
        <w:rPr>
          <w:rFonts w:ascii="Helvetica" w:eastAsia="宋体" w:hAnsi="Helvetica" w:cs="Helvetica"/>
          <w:color w:val="333333"/>
          <w:kern w:val="0"/>
          <w:szCs w:val="21"/>
        </w:rPr>
        <w:t>次同意他们回国。然而，十四世达赖屡屡辜负中央期望，不但始终坚持</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那一套违反中国宪法、实质分裂祖国的主张，而且策划制造了暴力干扰北京奥运会、拉萨</w:t>
      </w:r>
      <w:r w:rsidRPr="00B334A1">
        <w:rPr>
          <w:rFonts w:ascii="Helvetica" w:eastAsia="宋体" w:hAnsi="Helvetica" w:cs="Helvetica"/>
          <w:color w:val="333333"/>
          <w:kern w:val="0"/>
          <w:szCs w:val="21"/>
        </w:rPr>
        <w:t>“3·14”</w:t>
      </w:r>
      <w:r w:rsidRPr="00B334A1">
        <w:rPr>
          <w:rFonts w:ascii="Helvetica" w:eastAsia="宋体" w:hAnsi="Helvetica" w:cs="Helvetica"/>
          <w:color w:val="333333"/>
          <w:kern w:val="0"/>
          <w:szCs w:val="21"/>
        </w:rPr>
        <w:t>事件和自焚事件等破坏活动。</w:t>
      </w:r>
      <w:r w:rsidRPr="00B334A1">
        <w:rPr>
          <w:rFonts w:ascii="Helvetica" w:eastAsia="宋体" w:hAnsi="Helvetica" w:cs="Helvetica"/>
          <w:color w:val="333333"/>
          <w:kern w:val="0"/>
          <w:szCs w:val="21"/>
        </w:rPr>
        <w:t>2011</w:t>
      </w:r>
      <w:r w:rsidRPr="00B334A1">
        <w:rPr>
          <w:rFonts w:ascii="Helvetica" w:eastAsia="宋体" w:hAnsi="Helvetica" w:cs="Helvetica"/>
          <w:color w:val="333333"/>
          <w:kern w:val="0"/>
          <w:szCs w:val="21"/>
        </w:rPr>
        <w:t>年，十四世达赖宣布政治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退休</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，与中央政府接触的私人代表不久也宣布辞职。此后，十四世达赖集团公然宣称以所谓</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政府</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名义与中央政府进行谈判，公然破坏接触商谈基础，造成接触商谈无法进行。</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color w:val="333333"/>
          <w:kern w:val="0"/>
          <w:szCs w:val="21"/>
        </w:rPr>
        <w:t>30</w:t>
      </w:r>
      <w:r w:rsidRPr="00B334A1">
        <w:rPr>
          <w:rFonts w:ascii="Helvetica" w:eastAsia="宋体" w:hAnsi="Helvetica" w:cs="Helvetica"/>
          <w:color w:val="333333"/>
          <w:kern w:val="0"/>
          <w:szCs w:val="21"/>
        </w:rPr>
        <w:t>多年来，十四世达赖集团根据国内外形势的变化，不断改变、调整策略，几次擅自终止与中央的接触商谈。当他们认为国内外形势对其不利时，就要求与中央进行接触；当他们认为国内外形势对其有利时，就中止与中央的接触。即使是在接触的过程中，他们也始终围绕</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兜圈子，始终没有停止在国内外的分裂祖国活动。</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中国共产党第十八次全国代表大会以来，以习近平同志为总书记的党中央再次重申，</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中央对十四世达赖本人的政策是一贯的、明确的，达赖只有公开声明西藏自古以来就是中国不可分割的一部分，放弃</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的立场，停止分裂祖国的活动，才谈得上改善与中央的关系。</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中央政府希望十四世达赖喇嘛在有生之年能够丢掉幻想，正视现实，改正错误，选择</w:t>
      </w:r>
      <w:r w:rsidRPr="00B334A1">
        <w:rPr>
          <w:rFonts w:ascii="Helvetica" w:eastAsia="宋体" w:hAnsi="Helvetica" w:cs="Helvetica"/>
          <w:color w:val="333333"/>
          <w:kern w:val="0"/>
          <w:szCs w:val="21"/>
        </w:rPr>
        <w:lastRenderedPageBreak/>
        <w:t>客观理性道路，为流亡海外的藏族同胞做些有益的事。</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w:t>
      </w:r>
      <w:r w:rsidRPr="00B334A1">
        <w:rPr>
          <w:rFonts w:ascii="Helvetica" w:eastAsia="宋体" w:hAnsi="Helvetica" w:cs="Helvetica"/>
          <w:b/>
          <w:bCs/>
          <w:color w:val="333333"/>
          <w:kern w:val="0"/>
          <w:szCs w:val="21"/>
        </w:rPr>
        <w:t>结束语</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历史车轮滚滚向前，时代潮流不可阻挡。</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西藏的发展道路是历史的选择，人民的选择。实践证明，只有坚持团结、反对分裂，坚持进步、反对倒退，坚持稳定、反对动乱，西藏才会有光明前途。任何人和任何势力企图逆历史潮流而动，其结果只能被历史和人民所抛弃。</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十四世达赖集团鼓吹的</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中间道路</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，以</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为政治目的，背离中国国情和西藏实际，违反中国宪法和中国国家制度。十四世达赖集团只有承认西藏自古是中国的一部分，放弃</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西藏独立</w:t>
      </w:r>
      <w:r w:rsidRPr="00B334A1">
        <w:rPr>
          <w:rFonts w:ascii="Helvetica" w:eastAsia="宋体" w:hAnsi="Helvetica" w:cs="Helvetica"/>
          <w:color w:val="333333"/>
          <w:kern w:val="0"/>
          <w:szCs w:val="21"/>
        </w:rPr>
        <w:t>”</w:t>
      </w:r>
      <w:r w:rsidRPr="00B334A1">
        <w:rPr>
          <w:rFonts w:ascii="Helvetica" w:eastAsia="宋体" w:hAnsi="Helvetica" w:cs="Helvetica"/>
          <w:color w:val="333333"/>
          <w:kern w:val="0"/>
          <w:szCs w:val="21"/>
        </w:rPr>
        <w:t>的主张，停止分裂中国的活动，真正做些对国家和对西藏有益的事情，才会有出路。</w:t>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br/>
      </w:r>
      <w:r w:rsidRPr="00B334A1">
        <w:rPr>
          <w:rFonts w:ascii="Helvetica" w:eastAsia="宋体" w:hAnsi="Helvetica" w:cs="Helvetica"/>
          <w:color w:val="333333"/>
          <w:kern w:val="0"/>
          <w:szCs w:val="21"/>
        </w:rPr>
        <w:t xml:space="preserve">　　西藏的未来属于西藏全体人民，属于整个中华民族，西藏的明天将更加美好。在未来的岁月里，西藏各族人民将同祖国大家庭各族人民一道，继续沿着中国特色社会主义道路前进，为建设团结、民主、富裕、文明、和谐的社会主义新西藏，为实现中华民族伟大复兴的中国梦而不懈奋斗！</w:t>
      </w:r>
    </w:p>
    <w:p w:rsidR="00901F30" w:rsidRDefault="00B334A1">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586"/>
    <w:rsid w:val="009816F2"/>
    <w:rsid w:val="00B334A1"/>
    <w:rsid w:val="00F20586"/>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334A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334A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334A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334A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924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4346</Words>
  <Characters>24776</Characters>
  <Application>Microsoft Office Word</Application>
  <DocSecurity>0</DocSecurity>
  <Lines>206</Lines>
  <Paragraphs>58</Paragraphs>
  <ScaleCrop>false</ScaleCrop>
  <Company/>
  <LinksUpToDate>false</LinksUpToDate>
  <CharactersWithSpaces>29064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2023-12-08T06:49:00Z</cp:lastPrinted>
  <dcterms:created xsi:type="dcterms:W3CDTF">2023-12-08T06:49:00Z</dcterms:created>
  <dcterms:modified xsi:type="dcterms:W3CDTF">2023-12-08T06:49:00Z</dcterms:modified>
</cp:coreProperties>
</file>