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7365" w:rsidRDefault="00D77365" w:rsidP="00D77365">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西藏的民族区域自治</w:t>
      </w:r>
    </w:p>
    <w:bookmarkEnd w:id="0"/>
    <w:p w:rsidR="00D77365" w:rsidRDefault="00D77365" w:rsidP="00D77365">
      <w:pPr>
        <w:pStyle w:val="a3"/>
        <w:jc w:val="center"/>
        <w:rPr>
          <w:rFonts w:ascii="Helvetica" w:hAnsi="Helvetica" w:cs="Helvetica"/>
          <w:color w:val="333333"/>
          <w:sz w:val="21"/>
          <w:szCs w:val="21"/>
        </w:rPr>
      </w:pPr>
      <w:r>
        <w:rPr>
          <w:rFonts w:ascii="Helvetica" w:hAnsi="Helvetica" w:cs="Helvetica"/>
          <w:color w:val="333333"/>
          <w:sz w:val="21"/>
          <w:szCs w:val="21"/>
        </w:rPr>
        <w:t>中华人民共和国国务院新闻办公室</w:t>
      </w:r>
    </w:p>
    <w:p w:rsidR="00D77365" w:rsidRDefault="00D77365" w:rsidP="00D77365">
      <w:pPr>
        <w:pStyle w:val="a3"/>
        <w:jc w:val="center"/>
        <w:rPr>
          <w:rFonts w:ascii="Helvetica" w:hAnsi="Helvetica" w:cs="Helvetica"/>
          <w:color w:val="333333"/>
          <w:sz w:val="21"/>
          <w:szCs w:val="21"/>
        </w:rPr>
      </w:pPr>
      <w:r>
        <w:rPr>
          <w:rFonts w:ascii="Helvetica" w:hAnsi="Helvetica" w:cs="Helvetica"/>
          <w:color w:val="333333"/>
          <w:sz w:val="21"/>
          <w:szCs w:val="21"/>
        </w:rPr>
        <w:t>二</w:t>
      </w:r>
      <w:r>
        <w:rPr>
          <w:rFonts w:ascii="Helvetica" w:hAnsi="Helvetica" w:cs="Helvetica"/>
          <w:color w:val="333333"/>
          <w:sz w:val="21"/>
          <w:szCs w:val="21"/>
        </w:rPr>
        <w:t>○○</w:t>
      </w:r>
      <w:r>
        <w:rPr>
          <w:rFonts w:ascii="Helvetica" w:hAnsi="Helvetica" w:cs="Helvetica"/>
          <w:color w:val="333333"/>
          <w:sz w:val="21"/>
          <w:szCs w:val="21"/>
        </w:rPr>
        <w:t>四年五月</w:t>
      </w:r>
      <w:r>
        <w:rPr>
          <w:rFonts w:ascii="Helvetica" w:hAnsi="Helvetica" w:cs="Helvetica"/>
          <w:color w:val="333333"/>
          <w:sz w:val="21"/>
          <w:szCs w:val="21"/>
        </w:rPr>
        <w:t>·</w:t>
      </w:r>
      <w:r>
        <w:rPr>
          <w:rFonts w:ascii="Helvetica" w:hAnsi="Helvetica" w:cs="Helvetica"/>
          <w:color w:val="333333"/>
          <w:sz w:val="21"/>
          <w:szCs w:val="21"/>
        </w:rPr>
        <w:t>北京</w:t>
      </w:r>
    </w:p>
    <w:p w:rsidR="00D77365" w:rsidRDefault="00D77365" w:rsidP="00D77365">
      <w:pPr>
        <w:pStyle w:val="a3"/>
        <w:rPr>
          <w:rFonts w:ascii="Helvetica" w:hAnsi="Helvetica" w:cs="Helvetica"/>
          <w:color w:val="333333"/>
          <w:sz w:val="21"/>
          <w:szCs w:val="21"/>
        </w:rPr>
      </w:pPr>
      <w:r>
        <w:rPr>
          <w:rStyle w:val="a4"/>
          <w:rFonts w:ascii="Helvetica" w:hAnsi="Helvetica" w:cs="Helvetica"/>
          <w:color w:val="333333"/>
          <w:sz w:val="21"/>
          <w:szCs w:val="21"/>
        </w:rPr>
        <w:t xml:space="preserve">　　目</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录</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前言</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一、民族区域自治制度在西藏的建立和发展</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二、西藏人民在政治上享有充分的自治权</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三、西藏人民在经济和社会发展上享有充分的自主权</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四、西藏人民享有继承发展传统文化和信仰宗教的自由</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五、民族区域自治是西藏人民当家作主的根本保证</w:t>
      </w:r>
    </w:p>
    <w:p w:rsidR="00D77365" w:rsidRDefault="00D77365" w:rsidP="00D77365">
      <w:pPr>
        <w:pStyle w:val="a3"/>
        <w:rPr>
          <w:rFonts w:ascii="Helvetica" w:hAnsi="Helvetica" w:cs="Helvetica"/>
          <w:color w:val="333333"/>
          <w:sz w:val="21"/>
          <w:szCs w:val="21"/>
        </w:rPr>
      </w:pPr>
      <w:r>
        <w:rPr>
          <w:rStyle w:val="a4"/>
          <w:rFonts w:ascii="Helvetica" w:hAnsi="Helvetica" w:cs="Helvetica"/>
          <w:color w:val="333333"/>
          <w:sz w:val="21"/>
          <w:szCs w:val="21"/>
        </w:rPr>
        <w:t xml:space="preserve">　　前言</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中国是一个统一的多民族国家，汉族人口占总人口的</w:t>
      </w:r>
      <w:r>
        <w:rPr>
          <w:rFonts w:ascii="Helvetica" w:hAnsi="Helvetica" w:cs="Helvetica"/>
          <w:color w:val="333333"/>
          <w:sz w:val="21"/>
          <w:szCs w:val="21"/>
        </w:rPr>
        <w:t>90%</w:t>
      </w:r>
      <w:r>
        <w:rPr>
          <w:rFonts w:ascii="Helvetica" w:hAnsi="Helvetica" w:cs="Helvetica"/>
          <w:color w:val="333333"/>
          <w:sz w:val="21"/>
          <w:szCs w:val="21"/>
        </w:rPr>
        <w:t>以上，包括藏族在内的其他</w:t>
      </w:r>
      <w:r>
        <w:rPr>
          <w:rFonts w:ascii="Helvetica" w:hAnsi="Helvetica" w:cs="Helvetica"/>
          <w:color w:val="333333"/>
          <w:sz w:val="21"/>
          <w:szCs w:val="21"/>
        </w:rPr>
        <w:t>55</w:t>
      </w:r>
      <w:r>
        <w:rPr>
          <w:rFonts w:ascii="Helvetica" w:hAnsi="Helvetica" w:cs="Helvetica"/>
          <w:color w:val="333333"/>
          <w:sz w:val="21"/>
          <w:szCs w:val="21"/>
        </w:rPr>
        <w:t>个民族人口较少，习惯上被称为少数民族。</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为保障少数民族的平等和自治权利，中国政府根据中国少数民族分布以大杂居、小聚居为主等实际情况，把在少数民族聚居地方实行民族区域自治作为解决民族问题的一项基本政策和实行人民民主的一项基本政治制度。民族区域自治是在国家统一领导下，各少数民族聚居的地方实行区域自治，设立自治机关，由少数民族人民当家作主，行使管理本地方、本民族内部事务的自治权。</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西藏自治区是中国实行民族区域自治的五个省级自治地方之一，是一个以藏族为主体的民族自治地方。在西藏自治区，除藏族外，还有汉、回、门巴、珞巴、纳西、怒、独龙等十几个民族同胞世代居住，并建立有门巴、珞巴、纳西等民族乡。</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1965</w:t>
      </w:r>
      <w:r>
        <w:rPr>
          <w:rFonts w:ascii="Helvetica" w:hAnsi="Helvetica" w:cs="Helvetica"/>
          <w:color w:val="333333"/>
          <w:sz w:val="21"/>
          <w:szCs w:val="21"/>
        </w:rPr>
        <w:t>年西藏实行民族区域自治制度以来，西藏人民在中央政府的领导下，以主人翁的姿态积极参与管理国家和地方事务，充分行使宪法和法律赋予的自治权利，投身西藏的现代化建设，实现了西藏社会的跨越式发展，深刻地改变了西藏的贫穷落后面貌，大大提高了自身的物质文化生活和政治生活的水平。</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回顾西藏实行民族区域自治近</w:t>
      </w:r>
      <w:r>
        <w:rPr>
          <w:rFonts w:ascii="Helvetica" w:hAnsi="Helvetica" w:cs="Helvetica"/>
          <w:color w:val="333333"/>
          <w:sz w:val="21"/>
          <w:szCs w:val="21"/>
        </w:rPr>
        <w:t>40</w:t>
      </w:r>
      <w:r>
        <w:rPr>
          <w:rFonts w:ascii="Helvetica" w:hAnsi="Helvetica" w:cs="Helvetica"/>
          <w:color w:val="333333"/>
          <w:sz w:val="21"/>
          <w:szCs w:val="21"/>
        </w:rPr>
        <w:t>年的光辉历程，全面展示西藏人民在民族区域自治制度下行使当家作主权利、创造美好生活的生动实践，不仅有助于总结经验、开创西藏民族区域自治的新局面，而且有助于澄清是非、增进国际社会对中国民族政策和西藏真实情况的了解。</w:t>
      </w:r>
    </w:p>
    <w:p w:rsidR="00D77365" w:rsidRDefault="00D77365" w:rsidP="00D77365">
      <w:pPr>
        <w:pStyle w:val="a3"/>
        <w:rPr>
          <w:rFonts w:ascii="Helvetica" w:hAnsi="Helvetica" w:cs="Helvetica"/>
          <w:color w:val="333333"/>
          <w:sz w:val="21"/>
          <w:szCs w:val="21"/>
        </w:rPr>
      </w:pPr>
      <w:r>
        <w:rPr>
          <w:rStyle w:val="a4"/>
          <w:rFonts w:ascii="Helvetica" w:hAnsi="Helvetica" w:cs="Helvetica"/>
          <w:color w:val="333333"/>
          <w:sz w:val="21"/>
          <w:szCs w:val="21"/>
        </w:rPr>
        <w:t xml:space="preserve">　　一、民族区域自治制度在西藏的建立和发展</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西藏位于青藏高原，是中国的边疆少数民族聚居地区之一。中国历代中央政府根据当时的交通通讯条件和西藏等边疆少数民族地区的实际情况，对这些地区采取了与内地有所不同的管理方式。自公元</w:t>
      </w:r>
      <w:r>
        <w:rPr>
          <w:rFonts w:ascii="Helvetica" w:hAnsi="Helvetica" w:cs="Helvetica"/>
          <w:color w:val="333333"/>
          <w:sz w:val="21"/>
          <w:szCs w:val="21"/>
        </w:rPr>
        <w:t>13</w:t>
      </w:r>
      <w:r>
        <w:rPr>
          <w:rFonts w:ascii="Helvetica" w:hAnsi="Helvetica" w:cs="Helvetica"/>
          <w:color w:val="333333"/>
          <w:sz w:val="21"/>
          <w:szCs w:val="21"/>
        </w:rPr>
        <w:t>世纪西藏成为中国领土一部分以来，中国的元、明、清、民国等历代中央政府在规定西藏地方行政机构、决定和直接处理西藏重大事务的前提下，基本保持当地原有的社会组织形式和统治机构，广泛任用当地僧俗上层管理地方事务，给予西藏地方政府和官员较大的自主权。这在历史上对于维护国家统一发挥了积极作用。但是，由于历代封建专制统治者实行的民族政策渗透着民族歧视和压迫，对西藏采取保持当地原有社会制度和维护当地统治阶级的权力来进行管理，没有也不可能解决民族平等和人民当家作主问题。</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直到</w:t>
      </w:r>
      <w:r>
        <w:rPr>
          <w:rFonts w:ascii="Helvetica" w:hAnsi="Helvetica" w:cs="Helvetica"/>
          <w:color w:val="333333"/>
          <w:sz w:val="21"/>
          <w:szCs w:val="21"/>
        </w:rPr>
        <w:t>20</w:t>
      </w:r>
      <w:r>
        <w:rPr>
          <w:rFonts w:ascii="Helvetica" w:hAnsi="Helvetica" w:cs="Helvetica"/>
          <w:color w:val="333333"/>
          <w:sz w:val="21"/>
          <w:szCs w:val="21"/>
        </w:rPr>
        <w:t>世纪上半叶，西藏仍然处于比欧洲中世纪还要黑暗、落后的政教合一的封建农奴制社会。占人口不到</w:t>
      </w:r>
      <w:r>
        <w:rPr>
          <w:rFonts w:ascii="Helvetica" w:hAnsi="Helvetica" w:cs="Helvetica"/>
          <w:color w:val="333333"/>
          <w:sz w:val="21"/>
          <w:szCs w:val="21"/>
        </w:rPr>
        <w:t>5%</w:t>
      </w:r>
      <w:r>
        <w:rPr>
          <w:rFonts w:ascii="Helvetica" w:hAnsi="Helvetica" w:cs="Helvetica"/>
          <w:color w:val="333333"/>
          <w:sz w:val="21"/>
          <w:szCs w:val="21"/>
        </w:rPr>
        <w:t>的僧俗农奴主控制着占人口</w:t>
      </w:r>
      <w:r>
        <w:rPr>
          <w:rFonts w:ascii="Helvetica" w:hAnsi="Helvetica" w:cs="Helvetica"/>
          <w:color w:val="333333"/>
          <w:sz w:val="21"/>
          <w:szCs w:val="21"/>
        </w:rPr>
        <w:t>95%</w:t>
      </w:r>
      <w:r>
        <w:rPr>
          <w:rFonts w:ascii="Helvetica" w:hAnsi="Helvetica" w:cs="Helvetica"/>
          <w:color w:val="333333"/>
          <w:sz w:val="21"/>
          <w:szCs w:val="21"/>
        </w:rPr>
        <w:t>以上的农奴和奴隶的人身自由和绝大多数生产资料，通过等级森严的《十三法典》、《十六法典》和断手、剁足、剜目、割耳、抽筋、割舌、投水、推崖等极为野蛮的刑罚，对农奴和奴隶进行残酷的经济剥削、政治压迫和精神控制，广大农奴和奴隶连生存权都得不到保障，根本没有政治权利可言。</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1840</w:t>
      </w:r>
      <w:r>
        <w:rPr>
          <w:rFonts w:ascii="Helvetica" w:hAnsi="Helvetica" w:cs="Helvetica"/>
          <w:color w:val="333333"/>
          <w:sz w:val="21"/>
          <w:szCs w:val="21"/>
        </w:rPr>
        <w:t>年鸦片战争以后，中国沦为半殖民地、半封建社会，西藏与全国其他地方一样，遭到帝国主义列强的侵略。帝国主义列强通过不平等条约攫取种种特权，对西藏进行殖民控制和剥削，同时在西藏少数上层统治者中极力培植分裂势力，阴谋将西藏从中国分裂出去。因此，摆脱帝国主义和封建农奴制的枷锁，历史地成为维护国家统一和实现西藏发展的首要任务。</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1949</w:t>
      </w:r>
      <w:r>
        <w:rPr>
          <w:rFonts w:ascii="Helvetica" w:hAnsi="Helvetica" w:cs="Helvetica"/>
          <w:color w:val="333333"/>
          <w:sz w:val="21"/>
          <w:szCs w:val="21"/>
        </w:rPr>
        <w:t>年中华人民共和国成立，结束了中国半殖民地、半封建社会的黑暗历史，实现了国家统一、民族团结和人民民主，为西藏人民在祖国大家庭中掌握自己的命运带来了希望。</w:t>
      </w:r>
      <w:r>
        <w:rPr>
          <w:rFonts w:ascii="Helvetica" w:hAnsi="Helvetica" w:cs="Helvetica"/>
          <w:color w:val="333333"/>
          <w:sz w:val="21"/>
          <w:szCs w:val="21"/>
        </w:rPr>
        <w:t>1949</w:t>
      </w:r>
      <w:r>
        <w:rPr>
          <w:rFonts w:ascii="Helvetica" w:hAnsi="Helvetica" w:cs="Helvetica"/>
          <w:color w:val="333333"/>
          <w:sz w:val="21"/>
          <w:szCs w:val="21"/>
        </w:rPr>
        <w:t>年通过的具有临时宪法地位的《中国人民政治协商会议共同纲领》明确规定：中华人民共和国境内各民族一律平等，实行团结互助，禁止民族间的歧视、压迫和分裂各民族团结的行为；各少数民族均有发展其语言文字、保持或改革风俗习惯及宗教信仰的自由；各少数民族聚居的地区，应实行民族的区域自治。</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1954</w:t>
      </w:r>
      <w:r>
        <w:rPr>
          <w:rFonts w:ascii="Helvetica" w:hAnsi="Helvetica" w:cs="Helvetica"/>
          <w:color w:val="333333"/>
          <w:sz w:val="21"/>
          <w:szCs w:val="21"/>
        </w:rPr>
        <w:t>年颁布实施的第一部《中华人民共和国宪法》正式将各民族平等、团结、互助的原则和民族区域自治制度纳入国家根本大法。中央人民政府从西藏人民的根本利益出发，通过实现西藏和平解放、推动民主改革、建立自治区、进行社会主义建设和改革开放等重大战略决策措施，深刻地改变了西藏的命运，实现和发展了西藏人民当家作主的权利。</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hint="eastAsia"/>
          <w:color w:val="333333"/>
          <w:sz w:val="21"/>
          <w:szCs w:val="21"/>
        </w:rPr>
        <w:t>━━</w:t>
      </w:r>
      <w:r>
        <w:rPr>
          <w:rFonts w:ascii="Helvetica" w:hAnsi="Helvetica" w:cs="Helvetica"/>
          <w:color w:val="333333"/>
          <w:sz w:val="21"/>
          <w:szCs w:val="21"/>
        </w:rPr>
        <w:t>和平解放为西藏的民族区域自治奠定了基础。</w:t>
      </w:r>
      <w:r>
        <w:rPr>
          <w:rFonts w:ascii="Helvetica" w:hAnsi="Helvetica" w:cs="Helvetica"/>
          <w:color w:val="333333"/>
          <w:sz w:val="21"/>
          <w:szCs w:val="21"/>
        </w:rPr>
        <w:t>1951</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月</w:t>
      </w:r>
      <w:r>
        <w:rPr>
          <w:rFonts w:ascii="Helvetica" w:hAnsi="Helvetica" w:cs="Helvetica"/>
          <w:color w:val="333333"/>
          <w:sz w:val="21"/>
          <w:szCs w:val="21"/>
        </w:rPr>
        <w:t>23</w:t>
      </w:r>
      <w:r>
        <w:rPr>
          <w:rFonts w:ascii="Helvetica" w:hAnsi="Helvetica" w:cs="Helvetica"/>
          <w:color w:val="333333"/>
          <w:sz w:val="21"/>
          <w:szCs w:val="21"/>
        </w:rPr>
        <w:t>日，中央人民政府与西藏地方政府签订《关于和平解放西藏办法的协议》（简称</w:t>
      </w:r>
      <w:r>
        <w:rPr>
          <w:rFonts w:ascii="Helvetica" w:hAnsi="Helvetica" w:cs="Helvetica"/>
          <w:color w:val="333333"/>
          <w:sz w:val="21"/>
          <w:szCs w:val="21"/>
        </w:rPr>
        <w:t>“</w:t>
      </w:r>
      <w:r>
        <w:rPr>
          <w:rFonts w:ascii="Helvetica" w:hAnsi="Helvetica" w:cs="Helvetica"/>
          <w:color w:val="333333"/>
          <w:sz w:val="21"/>
          <w:szCs w:val="21"/>
        </w:rPr>
        <w:t>十七条协议</w:t>
      </w:r>
      <w:r>
        <w:rPr>
          <w:rFonts w:ascii="Helvetica" w:hAnsi="Helvetica" w:cs="Helvetica"/>
          <w:color w:val="333333"/>
          <w:sz w:val="21"/>
          <w:szCs w:val="21"/>
        </w:rPr>
        <w:t>”</w:t>
      </w:r>
      <w:r>
        <w:rPr>
          <w:rFonts w:ascii="Helvetica" w:hAnsi="Helvetica" w:cs="Helvetica"/>
          <w:color w:val="333333"/>
          <w:sz w:val="21"/>
          <w:szCs w:val="21"/>
        </w:rPr>
        <w:t>），西藏实现和平解放。和平解放使西藏摆脱了帝国主义势力的侵略及其政治、经济羁绊，维护了国家主权统一和领土完整，实现了藏族与全国各民族的平等、团结以及西藏内部的团结，为西藏实行民族区域自治奠定了基础。</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十七条协议</w:t>
      </w:r>
      <w:r>
        <w:rPr>
          <w:rFonts w:ascii="Helvetica" w:hAnsi="Helvetica" w:cs="Helvetica"/>
          <w:color w:val="333333"/>
          <w:sz w:val="21"/>
          <w:szCs w:val="21"/>
        </w:rPr>
        <w:t>”</w:t>
      </w:r>
      <w:r>
        <w:rPr>
          <w:rFonts w:ascii="Helvetica" w:hAnsi="Helvetica" w:cs="Helvetica"/>
          <w:color w:val="333333"/>
          <w:sz w:val="21"/>
          <w:szCs w:val="21"/>
        </w:rPr>
        <w:t>规定：</w:t>
      </w:r>
      <w:r>
        <w:rPr>
          <w:rFonts w:ascii="Helvetica" w:hAnsi="Helvetica" w:cs="Helvetica"/>
          <w:color w:val="333333"/>
          <w:sz w:val="21"/>
          <w:szCs w:val="21"/>
        </w:rPr>
        <w:t>“</w:t>
      </w:r>
      <w:r>
        <w:rPr>
          <w:rFonts w:ascii="Helvetica" w:hAnsi="Helvetica" w:cs="Helvetica"/>
          <w:color w:val="333333"/>
          <w:sz w:val="21"/>
          <w:szCs w:val="21"/>
        </w:rPr>
        <w:t>根据中国人民政治协商会议共同纲领的民族政策，在中央人民政府统一领导之下，西藏人民有实行民族区域自治的权利。</w:t>
      </w:r>
      <w:r>
        <w:rPr>
          <w:rFonts w:ascii="Helvetica" w:hAnsi="Helvetica" w:cs="Helvetica"/>
          <w:color w:val="333333"/>
          <w:sz w:val="21"/>
          <w:szCs w:val="21"/>
        </w:rPr>
        <w:t>”</w:t>
      </w:r>
      <w:r>
        <w:rPr>
          <w:rFonts w:ascii="Helvetica" w:hAnsi="Helvetica" w:cs="Helvetica"/>
          <w:color w:val="333333"/>
          <w:sz w:val="21"/>
          <w:szCs w:val="21"/>
        </w:rPr>
        <w:t>根据</w:t>
      </w:r>
      <w:r>
        <w:rPr>
          <w:rFonts w:ascii="Helvetica" w:hAnsi="Helvetica" w:cs="Helvetica"/>
          <w:color w:val="333333"/>
          <w:sz w:val="21"/>
          <w:szCs w:val="21"/>
        </w:rPr>
        <w:t>“</w:t>
      </w:r>
      <w:r>
        <w:rPr>
          <w:rFonts w:ascii="Helvetica" w:hAnsi="Helvetica" w:cs="Helvetica"/>
          <w:color w:val="333333"/>
          <w:sz w:val="21"/>
          <w:szCs w:val="21"/>
        </w:rPr>
        <w:t>十七条协议</w:t>
      </w:r>
      <w:r>
        <w:rPr>
          <w:rFonts w:ascii="Helvetica" w:hAnsi="Helvetica" w:cs="Helvetica"/>
          <w:color w:val="333333"/>
          <w:sz w:val="21"/>
          <w:szCs w:val="21"/>
        </w:rPr>
        <w:t>”</w:t>
      </w:r>
      <w:r>
        <w:rPr>
          <w:rFonts w:ascii="Helvetica" w:hAnsi="Helvetica" w:cs="Helvetica"/>
          <w:color w:val="333333"/>
          <w:sz w:val="21"/>
          <w:szCs w:val="21"/>
        </w:rPr>
        <w:t>的规定，</w:t>
      </w:r>
      <w:r>
        <w:rPr>
          <w:rFonts w:ascii="Helvetica" w:hAnsi="Helvetica" w:cs="Helvetica"/>
          <w:color w:val="333333"/>
          <w:sz w:val="21"/>
          <w:szCs w:val="21"/>
        </w:rPr>
        <w:t>1954</w:t>
      </w:r>
      <w:r>
        <w:rPr>
          <w:rFonts w:ascii="Helvetica" w:hAnsi="Helvetica" w:cs="Helvetica"/>
          <w:color w:val="333333"/>
          <w:sz w:val="21"/>
          <w:szCs w:val="21"/>
        </w:rPr>
        <w:t>年</w:t>
      </w:r>
      <w:r>
        <w:rPr>
          <w:rFonts w:ascii="Helvetica" w:hAnsi="Helvetica" w:cs="Helvetica"/>
          <w:color w:val="333333"/>
          <w:sz w:val="21"/>
          <w:szCs w:val="21"/>
        </w:rPr>
        <w:t>11</w:t>
      </w:r>
      <w:r>
        <w:rPr>
          <w:rFonts w:ascii="Helvetica" w:hAnsi="Helvetica" w:cs="Helvetica"/>
          <w:color w:val="333333"/>
          <w:sz w:val="21"/>
          <w:szCs w:val="21"/>
        </w:rPr>
        <w:t>月，西藏自治区筹备委员会筹备小组成立，着手筹建西藏自治区筹备委员会。</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1955</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月，国务院召开专门会议，研究通过了《国务院关于成立西藏自治区筹备委员会的决定》，明确规定：西藏自治区筹备委员会是负责筹备西藏自治区带政权性质的机关，</w:t>
      </w:r>
      <w:r>
        <w:rPr>
          <w:rFonts w:ascii="Helvetica" w:hAnsi="Helvetica" w:cs="Helvetica"/>
          <w:color w:val="333333"/>
          <w:sz w:val="21"/>
          <w:szCs w:val="21"/>
        </w:rPr>
        <w:lastRenderedPageBreak/>
        <w:t>受国务院领导；其主要任务是依照宪法规定及</w:t>
      </w:r>
      <w:r>
        <w:rPr>
          <w:rFonts w:ascii="Helvetica" w:hAnsi="Helvetica" w:cs="Helvetica"/>
          <w:color w:val="333333"/>
          <w:sz w:val="21"/>
          <w:szCs w:val="21"/>
        </w:rPr>
        <w:t>“</w:t>
      </w:r>
      <w:r>
        <w:rPr>
          <w:rFonts w:ascii="Helvetica" w:hAnsi="Helvetica" w:cs="Helvetica"/>
          <w:color w:val="333333"/>
          <w:sz w:val="21"/>
          <w:szCs w:val="21"/>
        </w:rPr>
        <w:t>十七条协议</w:t>
      </w:r>
      <w:r>
        <w:rPr>
          <w:rFonts w:ascii="Helvetica" w:hAnsi="Helvetica" w:cs="Helvetica"/>
          <w:color w:val="333333"/>
          <w:sz w:val="21"/>
          <w:szCs w:val="21"/>
        </w:rPr>
        <w:t>”</w:t>
      </w:r>
      <w:r>
        <w:rPr>
          <w:rFonts w:ascii="Helvetica" w:hAnsi="Helvetica" w:cs="Helvetica"/>
          <w:color w:val="333333"/>
          <w:sz w:val="21"/>
          <w:szCs w:val="21"/>
        </w:rPr>
        <w:t>和西藏的具体情况，筹备在西藏实施区域自治。</w:t>
      </w:r>
      <w:r>
        <w:rPr>
          <w:rFonts w:ascii="Helvetica" w:hAnsi="Helvetica" w:cs="Helvetica"/>
          <w:color w:val="333333"/>
          <w:sz w:val="21"/>
          <w:szCs w:val="21"/>
        </w:rPr>
        <w:t>1956</w:t>
      </w:r>
      <w:r>
        <w:rPr>
          <w:rFonts w:ascii="Helvetica" w:hAnsi="Helvetica" w:cs="Helvetica"/>
          <w:color w:val="333333"/>
          <w:sz w:val="21"/>
          <w:szCs w:val="21"/>
        </w:rPr>
        <w:t>年</w:t>
      </w:r>
      <w:r>
        <w:rPr>
          <w:rFonts w:ascii="Helvetica" w:hAnsi="Helvetica" w:cs="Helvetica"/>
          <w:color w:val="333333"/>
          <w:sz w:val="21"/>
          <w:szCs w:val="21"/>
        </w:rPr>
        <w:t>4</w:t>
      </w:r>
      <w:r>
        <w:rPr>
          <w:rFonts w:ascii="Helvetica" w:hAnsi="Helvetica" w:cs="Helvetica"/>
          <w:color w:val="333333"/>
          <w:sz w:val="21"/>
          <w:szCs w:val="21"/>
        </w:rPr>
        <w:t>月，西藏自治区筹备委员会在拉萨成立，第十四世达赖担任筹委会主任委员，第十世班禅担任第一副主任委员，阿沛</w:t>
      </w:r>
      <w:r>
        <w:rPr>
          <w:rFonts w:ascii="Helvetica" w:hAnsi="Helvetica" w:cs="Helvetica"/>
          <w:color w:val="333333"/>
          <w:sz w:val="21"/>
          <w:szCs w:val="21"/>
        </w:rPr>
        <w:t>·</w:t>
      </w:r>
      <w:r>
        <w:rPr>
          <w:rFonts w:ascii="Helvetica" w:hAnsi="Helvetica" w:cs="Helvetica"/>
          <w:color w:val="333333"/>
          <w:sz w:val="21"/>
          <w:szCs w:val="21"/>
        </w:rPr>
        <w:t>阿旺晋美任秘书长。西藏自治区筹备委员会的成立，使西藏有了一个带政权性质的协商办事机构，有力地推动了西藏民族区域自治的实现。</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民主改革为西藏实行民族区域自治扫清了道路。西藏和平解放时，考虑到西藏的实际情况，</w:t>
      </w:r>
      <w:r>
        <w:rPr>
          <w:rFonts w:ascii="Helvetica" w:hAnsi="Helvetica" w:cs="Helvetica"/>
          <w:color w:val="333333"/>
          <w:sz w:val="21"/>
          <w:szCs w:val="21"/>
        </w:rPr>
        <w:t>“</w:t>
      </w:r>
      <w:r>
        <w:rPr>
          <w:rFonts w:ascii="Helvetica" w:hAnsi="Helvetica" w:cs="Helvetica"/>
          <w:color w:val="333333"/>
          <w:sz w:val="21"/>
          <w:szCs w:val="21"/>
        </w:rPr>
        <w:t>十七条协议</w:t>
      </w:r>
      <w:r>
        <w:rPr>
          <w:rFonts w:ascii="Helvetica" w:hAnsi="Helvetica" w:cs="Helvetica"/>
          <w:color w:val="333333"/>
          <w:sz w:val="21"/>
          <w:szCs w:val="21"/>
        </w:rPr>
        <w:t>”</w:t>
      </w:r>
      <w:r>
        <w:rPr>
          <w:rFonts w:ascii="Helvetica" w:hAnsi="Helvetica" w:cs="Helvetica"/>
          <w:color w:val="333333"/>
          <w:sz w:val="21"/>
          <w:szCs w:val="21"/>
        </w:rPr>
        <w:t>在肯定对西藏社会制度进行改革的必要性的同时，规定：</w:t>
      </w:r>
      <w:r>
        <w:rPr>
          <w:rFonts w:ascii="Helvetica" w:hAnsi="Helvetica" w:cs="Helvetica"/>
          <w:color w:val="333333"/>
          <w:sz w:val="21"/>
          <w:szCs w:val="21"/>
        </w:rPr>
        <w:t>“</w:t>
      </w:r>
      <w:r>
        <w:rPr>
          <w:rFonts w:ascii="Helvetica" w:hAnsi="Helvetica" w:cs="Helvetica"/>
          <w:color w:val="333333"/>
          <w:sz w:val="21"/>
          <w:szCs w:val="21"/>
        </w:rPr>
        <w:t>有关西藏的各项改革事宜，中央不加强迫。西藏地方政府应自动进行改革，人民提出改革要求时，得采取与西藏领导人员协商的方法解决之。</w:t>
      </w:r>
      <w:r>
        <w:rPr>
          <w:rFonts w:ascii="Helvetica" w:hAnsi="Helvetica" w:cs="Helvetica"/>
          <w:color w:val="333333"/>
          <w:sz w:val="21"/>
          <w:szCs w:val="21"/>
        </w:rPr>
        <w:t>”</w:t>
      </w:r>
      <w:r>
        <w:rPr>
          <w:rFonts w:ascii="Helvetica" w:hAnsi="Helvetica" w:cs="Helvetica"/>
          <w:color w:val="333333"/>
          <w:sz w:val="21"/>
          <w:szCs w:val="21"/>
        </w:rPr>
        <w:t>但是，西藏上层统治集团中的一些人面对人民日益高涨的民主改革的要求，为维护封建农奴制度</w:t>
      </w:r>
      <w:r>
        <w:rPr>
          <w:rFonts w:ascii="Helvetica" w:hAnsi="Helvetica" w:cs="Helvetica"/>
          <w:color w:val="333333"/>
          <w:sz w:val="21"/>
          <w:szCs w:val="21"/>
        </w:rPr>
        <w:t>“</w:t>
      </w:r>
      <w:r>
        <w:rPr>
          <w:rFonts w:ascii="Helvetica" w:hAnsi="Helvetica" w:cs="Helvetica"/>
          <w:color w:val="333333"/>
          <w:sz w:val="21"/>
          <w:szCs w:val="21"/>
        </w:rPr>
        <w:t>永远不变</w:t>
      </w:r>
      <w:r>
        <w:rPr>
          <w:rFonts w:ascii="Helvetica" w:hAnsi="Helvetica" w:cs="Helvetica"/>
          <w:color w:val="333333"/>
          <w:sz w:val="21"/>
          <w:szCs w:val="21"/>
        </w:rPr>
        <w:t>”</w:t>
      </w:r>
      <w:r>
        <w:rPr>
          <w:rFonts w:ascii="Helvetica" w:hAnsi="Helvetica" w:cs="Helvetica"/>
          <w:color w:val="333333"/>
          <w:sz w:val="21"/>
          <w:szCs w:val="21"/>
        </w:rPr>
        <w:t>，在帝国主义势力的支持下，于</w:t>
      </w:r>
      <w:r>
        <w:rPr>
          <w:rFonts w:ascii="Helvetica" w:hAnsi="Helvetica" w:cs="Helvetica"/>
          <w:color w:val="333333"/>
          <w:sz w:val="21"/>
          <w:szCs w:val="21"/>
        </w:rPr>
        <w:t>1959</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w:t>
      </w:r>
      <w:r>
        <w:rPr>
          <w:rFonts w:ascii="Helvetica" w:hAnsi="Helvetica" w:cs="Helvetica"/>
          <w:color w:val="333333"/>
          <w:sz w:val="21"/>
          <w:szCs w:val="21"/>
        </w:rPr>
        <w:t>10</w:t>
      </w:r>
      <w:r>
        <w:rPr>
          <w:rFonts w:ascii="Helvetica" w:hAnsi="Helvetica" w:cs="Helvetica"/>
          <w:color w:val="333333"/>
          <w:sz w:val="21"/>
          <w:szCs w:val="21"/>
        </w:rPr>
        <w:t>日发动全面武装叛乱，图谋把西藏从中国分裂出去。同年</w:t>
      </w:r>
      <w:r>
        <w:rPr>
          <w:rFonts w:ascii="Helvetica" w:hAnsi="Helvetica" w:cs="Helvetica"/>
          <w:color w:val="333333"/>
          <w:sz w:val="21"/>
          <w:szCs w:val="21"/>
        </w:rPr>
        <w:t>3</w:t>
      </w:r>
      <w:r>
        <w:rPr>
          <w:rFonts w:ascii="Helvetica" w:hAnsi="Helvetica" w:cs="Helvetica"/>
          <w:color w:val="333333"/>
          <w:sz w:val="21"/>
          <w:szCs w:val="21"/>
        </w:rPr>
        <w:t>月</w:t>
      </w:r>
      <w:r>
        <w:rPr>
          <w:rFonts w:ascii="Helvetica" w:hAnsi="Helvetica" w:cs="Helvetica"/>
          <w:color w:val="333333"/>
          <w:sz w:val="21"/>
          <w:szCs w:val="21"/>
        </w:rPr>
        <w:t>28</w:t>
      </w:r>
      <w:r>
        <w:rPr>
          <w:rFonts w:ascii="Helvetica" w:hAnsi="Helvetica" w:cs="Helvetica"/>
          <w:color w:val="333333"/>
          <w:sz w:val="21"/>
          <w:szCs w:val="21"/>
        </w:rPr>
        <w:t>日，国务院宣布解散原西藏地方政府，由西藏自治区筹委会行使西藏地方政府职权，第十世班禅代理主任委员。中央人民政府和西藏自治区筹委会领导西藏人民，迅速平息叛乱，并实行民主改革，推翻了政教合一的封建农奴制度，废除了封建等级制度、人身依附关系和各种野蛮刑罚，百万农奴和奴隶获得翻身解放，成为国家和西藏地方的主人，获得了宪法和法律规定的公民权利和自由，为实行民族区域自治扫清了社会制度障碍。</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西藏自治区的建立标志着民族区域自治制度在西藏的全面贯彻实施。民主改革以后，西藏人民与全国各族人民一样享有了平等的政治权利。</w:t>
      </w:r>
      <w:r>
        <w:rPr>
          <w:rFonts w:ascii="Helvetica" w:hAnsi="Helvetica" w:cs="Helvetica"/>
          <w:color w:val="333333"/>
          <w:sz w:val="21"/>
          <w:szCs w:val="21"/>
        </w:rPr>
        <w:t>1961</w:t>
      </w:r>
      <w:r>
        <w:rPr>
          <w:rFonts w:ascii="Helvetica" w:hAnsi="Helvetica" w:cs="Helvetica"/>
          <w:color w:val="333333"/>
          <w:sz w:val="21"/>
          <w:szCs w:val="21"/>
        </w:rPr>
        <w:t>年，西藏各地开始实行西藏历史上从未有过的普选，翻身农奴和奴隶破天荒第一次获得了当家作主的民主权利，选举产生了各级政权。</w:t>
      </w:r>
      <w:r>
        <w:rPr>
          <w:rFonts w:ascii="Helvetica" w:hAnsi="Helvetica" w:cs="Helvetica"/>
          <w:color w:val="333333"/>
          <w:sz w:val="21"/>
          <w:szCs w:val="21"/>
        </w:rPr>
        <w:t>1965</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月，西藏自治区第一届人民代表大会第一次会议召开，选举产生了西藏自治区自治机关及其领导人，宣告了西藏自治区的正式成立。阿沛</w:t>
      </w:r>
      <w:r>
        <w:rPr>
          <w:rFonts w:ascii="Helvetica" w:hAnsi="Helvetica" w:cs="Helvetica"/>
          <w:color w:val="333333"/>
          <w:sz w:val="21"/>
          <w:szCs w:val="21"/>
        </w:rPr>
        <w:t>·</w:t>
      </w:r>
      <w:r>
        <w:rPr>
          <w:rFonts w:ascii="Helvetica" w:hAnsi="Helvetica" w:cs="Helvetica"/>
          <w:color w:val="333333"/>
          <w:sz w:val="21"/>
          <w:szCs w:val="21"/>
        </w:rPr>
        <w:t>阿旺晋美当选为自治区人民委员会主席，一大批翻身农奴担任了自治区各级政权机关的领导职务。西藏自治区的成立标志着西藏建立了人民民主政权，开始全面实行民族区域自治制度，西藏人民从此享有了自主管理本地区事务的权利，与全国人民一道走上社会主义的发展道路。</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改革开放为西藏人民充分行使民族区域自治权利开辟了广阔的天地。中国实行改革开放以后，邓小平明确提出实行民族区域自治的关键是使少数民族地区发展起来，在西藏，</w:t>
      </w:r>
      <w:r>
        <w:rPr>
          <w:rFonts w:ascii="Helvetica" w:hAnsi="Helvetica" w:cs="Helvetica"/>
          <w:color w:val="333333"/>
          <w:sz w:val="21"/>
          <w:szCs w:val="21"/>
        </w:rPr>
        <w:t>“</w:t>
      </w:r>
      <w:r>
        <w:rPr>
          <w:rFonts w:ascii="Helvetica" w:hAnsi="Helvetica" w:cs="Helvetica"/>
          <w:color w:val="333333"/>
          <w:sz w:val="21"/>
          <w:szCs w:val="21"/>
        </w:rPr>
        <w:t>关键是看怎样对西藏人民有利，怎样才能使西藏很快发展起来，在中国四个现代化建设中走进前列</w:t>
      </w:r>
      <w:r>
        <w:rPr>
          <w:rFonts w:ascii="Helvetica" w:hAnsi="Helvetica" w:cs="Helvetica"/>
          <w:color w:val="333333"/>
          <w:sz w:val="21"/>
          <w:szCs w:val="21"/>
        </w:rPr>
        <w:t>”</w:t>
      </w:r>
      <w:r>
        <w:rPr>
          <w:rFonts w:ascii="Helvetica" w:hAnsi="Helvetica" w:cs="Helvetica"/>
          <w:color w:val="333333"/>
          <w:sz w:val="21"/>
          <w:szCs w:val="21"/>
        </w:rPr>
        <w:t>（《邓小平文选》第三卷，第</w:t>
      </w:r>
      <w:r>
        <w:rPr>
          <w:rFonts w:ascii="Helvetica" w:hAnsi="Helvetica" w:cs="Helvetica"/>
          <w:color w:val="333333"/>
          <w:sz w:val="21"/>
          <w:szCs w:val="21"/>
        </w:rPr>
        <w:t>247</w:t>
      </w:r>
      <w:r>
        <w:rPr>
          <w:rFonts w:ascii="Helvetica" w:hAnsi="Helvetica" w:cs="Helvetica"/>
          <w:color w:val="333333"/>
          <w:sz w:val="21"/>
          <w:szCs w:val="21"/>
        </w:rPr>
        <w:t>页），从而为西藏在新时期更加全面地实施民族区域自治确立了指导方针。</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1984</w:t>
      </w:r>
      <w:r>
        <w:rPr>
          <w:rFonts w:ascii="Helvetica" w:hAnsi="Helvetica" w:cs="Helvetica"/>
          <w:color w:val="333333"/>
          <w:sz w:val="21"/>
          <w:szCs w:val="21"/>
        </w:rPr>
        <w:t>年，国家颁布实施了《中华人民共和国民族区域自治法》，将民族区域自治制度确立为国家的一项基本政治制度，对少数民族自治地方在政治、经济、文化等各方面的自治权利及与中央政府的关系做了系统的规定，为西藏人民充分行使自治权利提供了有力的法律保障。从</w:t>
      </w:r>
      <w:r>
        <w:rPr>
          <w:rFonts w:ascii="Helvetica" w:hAnsi="Helvetica" w:cs="Helvetica"/>
          <w:color w:val="333333"/>
          <w:sz w:val="21"/>
          <w:szCs w:val="21"/>
        </w:rPr>
        <w:t>1984</w:t>
      </w:r>
      <w:r>
        <w:rPr>
          <w:rFonts w:ascii="Helvetica" w:hAnsi="Helvetica" w:cs="Helvetica"/>
          <w:color w:val="333333"/>
          <w:sz w:val="21"/>
          <w:szCs w:val="21"/>
        </w:rPr>
        <w:t>年到</w:t>
      </w:r>
      <w:r>
        <w:rPr>
          <w:rFonts w:ascii="Helvetica" w:hAnsi="Helvetica" w:cs="Helvetica"/>
          <w:color w:val="333333"/>
          <w:sz w:val="21"/>
          <w:szCs w:val="21"/>
        </w:rPr>
        <w:t>2001</w:t>
      </w:r>
      <w:r>
        <w:rPr>
          <w:rFonts w:ascii="Helvetica" w:hAnsi="Helvetica" w:cs="Helvetica"/>
          <w:color w:val="333333"/>
          <w:sz w:val="21"/>
          <w:szCs w:val="21"/>
        </w:rPr>
        <w:t>年，中央政府根据西藏自治区的实际，先后召开了四次西藏工作座谈会，适时确定了新时期西藏工作的指导思想、主要任务和发展规划，做出了中央政府关心西藏、全国各地支援西藏的重大决策，制定了一系列加快西藏发展的特殊优惠政策和措施，形成了国家直接投资西藏建设项目、中央政府实行财政补贴、全国进行对口支援的全方位支持西藏现代化建设的格局，有力地推动了西藏的经济发展和社会进步，极大地提高了西藏人民的生活水平，保证了西藏人民平等和自治权利的实现。</w:t>
      </w:r>
    </w:p>
    <w:p w:rsidR="00D77365" w:rsidRDefault="00D77365" w:rsidP="00D77365">
      <w:pPr>
        <w:pStyle w:val="a3"/>
        <w:rPr>
          <w:rFonts w:ascii="Helvetica" w:hAnsi="Helvetica" w:cs="Helvetica"/>
          <w:color w:val="333333"/>
          <w:sz w:val="21"/>
          <w:szCs w:val="21"/>
        </w:rPr>
      </w:pPr>
      <w:r>
        <w:rPr>
          <w:rStyle w:val="a4"/>
          <w:rFonts w:ascii="Helvetica" w:hAnsi="Helvetica" w:cs="Helvetica"/>
          <w:color w:val="333333"/>
          <w:sz w:val="21"/>
          <w:szCs w:val="21"/>
        </w:rPr>
        <w:t xml:space="preserve">　　二、西藏人民在政治上享有充分的自治权</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西藏人民依法享有平等参与管理国家事务的权利，同时享有自主管理本地区和本民族事务的自治权利。</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西藏人民依法享有当家作主的民主权利。《中华人民共和国宪法》规定，凡年满</w:t>
      </w:r>
      <w:r>
        <w:rPr>
          <w:rFonts w:ascii="Helvetica" w:hAnsi="Helvetica" w:cs="Helvetica"/>
          <w:color w:val="333333"/>
          <w:sz w:val="21"/>
          <w:szCs w:val="21"/>
        </w:rPr>
        <w:t>18</w:t>
      </w:r>
      <w:r>
        <w:rPr>
          <w:rFonts w:ascii="Helvetica" w:hAnsi="Helvetica" w:cs="Helvetica"/>
          <w:color w:val="333333"/>
          <w:sz w:val="21"/>
          <w:szCs w:val="21"/>
        </w:rPr>
        <w:t>岁的中国公民，不分民族、种族、性别、职业、家庭出身、宗教信仰、教育程度和居住期限，都有选举权和被选举权。西藏自治区成立以来，西藏人民积极行使宪法和法律赋予的选举权和被选举权，参加选举全国和自治区各级人民代表大会的代表，并通过人大代表参与管理国家和地方事务。</w:t>
      </w:r>
      <w:r>
        <w:rPr>
          <w:rFonts w:ascii="Helvetica" w:hAnsi="Helvetica" w:cs="Helvetica"/>
          <w:color w:val="333333"/>
          <w:sz w:val="21"/>
          <w:szCs w:val="21"/>
        </w:rPr>
        <w:t>2002</w:t>
      </w:r>
      <w:r>
        <w:rPr>
          <w:rFonts w:ascii="Helvetica" w:hAnsi="Helvetica" w:cs="Helvetica"/>
          <w:color w:val="333333"/>
          <w:sz w:val="21"/>
          <w:szCs w:val="21"/>
        </w:rPr>
        <w:t>年，在西藏的自治区、地（市）、县、乡（镇）四级换届选举中，全区有</w:t>
      </w:r>
      <w:r>
        <w:rPr>
          <w:rFonts w:ascii="Helvetica" w:hAnsi="Helvetica" w:cs="Helvetica"/>
          <w:color w:val="333333"/>
          <w:sz w:val="21"/>
          <w:szCs w:val="21"/>
        </w:rPr>
        <w:t>93.09%</w:t>
      </w:r>
      <w:r>
        <w:rPr>
          <w:rFonts w:ascii="Helvetica" w:hAnsi="Helvetica" w:cs="Helvetica"/>
          <w:color w:val="333333"/>
          <w:sz w:val="21"/>
          <w:szCs w:val="21"/>
        </w:rPr>
        <w:t>的选民参加了县级直接选举，有些地方选民参选率达到</w:t>
      </w:r>
      <w:r>
        <w:rPr>
          <w:rFonts w:ascii="Helvetica" w:hAnsi="Helvetica" w:cs="Helvetica"/>
          <w:color w:val="333333"/>
          <w:sz w:val="21"/>
          <w:szCs w:val="21"/>
        </w:rPr>
        <w:t>100%</w:t>
      </w:r>
      <w:r>
        <w:rPr>
          <w:rFonts w:ascii="Helvetica" w:hAnsi="Helvetica" w:cs="Helvetica"/>
          <w:color w:val="333333"/>
          <w:sz w:val="21"/>
          <w:szCs w:val="21"/>
        </w:rPr>
        <w:t>。在选举出的人大代表中，藏族和其他少数民族代表所占的比例，在自治区和地市两级达</w:t>
      </w:r>
      <w:r>
        <w:rPr>
          <w:rFonts w:ascii="Helvetica" w:hAnsi="Helvetica" w:cs="Helvetica"/>
          <w:color w:val="333333"/>
          <w:sz w:val="21"/>
          <w:szCs w:val="21"/>
        </w:rPr>
        <w:t>80%</w:t>
      </w:r>
      <w:r>
        <w:rPr>
          <w:rFonts w:ascii="Helvetica" w:hAnsi="Helvetica" w:cs="Helvetica"/>
          <w:color w:val="333333"/>
          <w:sz w:val="21"/>
          <w:szCs w:val="21"/>
        </w:rPr>
        <w:t>以上，在县、乡（镇）两级达</w:t>
      </w:r>
      <w:r>
        <w:rPr>
          <w:rFonts w:ascii="Helvetica" w:hAnsi="Helvetica" w:cs="Helvetica"/>
          <w:color w:val="333333"/>
          <w:sz w:val="21"/>
          <w:szCs w:val="21"/>
        </w:rPr>
        <w:t>90%</w:t>
      </w:r>
      <w:r>
        <w:rPr>
          <w:rFonts w:ascii="Helvetica" w:hAnsi="Helvetica" w:cs="Helvetica"/>
          <w:color w:val="333333"/>
          <w:sz w:val="21"/>
          <w:szCs w:val="21"/>
        </w:rPr>
        <w:t>以上。</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藏族和其他少数民族干部成为西藏自治区干部的主体，充分行使当家作主的权利。宪法规定，民族自治地方的人民代表大会常务委员会中应当由实行区域自治的民族的公民担任主任或者副主任；自治区主席、自治州州长、自治县县长由实行区域自治的民族的公民担任。西藏自治区成立以来，先后</w:t>
      </w:r>
      <w:r>
        <w:rPr>
          <w:rFonts w:ascii="Helvetica" w:hAnsi="Helvetica" w:cs="Helvetica"/>
          <w:color w:val="333333"/>
          <w:sz w:val="21"/>
          <w:szCs w:val="21"/>
        </w:rPr>
        <w:t>6</w:t>
      </w:r>
      <w:r>
        <w:rPr>
          <w:rFonts w:ascii="Helvetica" w:hAnsi="Helvetica" w:cs="Helvetica"/>
          <w:color w:val="333333"/>
          <w:sz w:val="21"/>
          <w:szCs w:val="21"/>
        </w:rPr>
        <w:t>任（含现任在内）自治区人民代表大会常务委员会主任和</w:t>
      </w:r>
      <w:r>
        <w:rPr>
          <w:rFonts w:ascii="Helvetica" w:hAnsi="Helvetica" w:cs="Helvetica"/>
          <w:color w:val="333333"/>
          <w:sz w:val="21"/>
          <w:szCs w:val="21"/>
        </w:rPr>
        <w:t>7</w:t>
      </w:r>
      <w:r>
        <w:rPr>
          <w:rFonts w:ascii="Helvetica" w:hAnsi="Helvetica" w:cs="Helvetica"/>
          <w:color w:val="333333"/>
          <w:sz w:val="21"/>
          <w:szCs w:val="21"/>
        </w:rPr>
        <w:t>任（含现任在内）自治区人民政府主席均为藏族公民。自</w:t>
      </w:r>
      <w:r>
        <w:rPr>
          <w:rFonts w:ascii="Helvetica" w:hAnsi="Helvetica" w:cs="Helvetica"/>
          <w:color w:val="333333"/>
          <w:sz w:val="21"/>
          <w:szCs w:val="21"/>
        </w:rPr>
        <w:t>1959</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中国人民政治协商会议西藏委员会</w:t>
      </w:r>
      <w:r>
        <w:rPr>
          <w:rFonts w:ascii="Helvetica" w:hAnsi="Helvetica" w:cs="Helvetica"/>
          <w:color w:val="333333"/>
          <w:sz w:val="21"/>
          <w:szCs w:val="21"/>
        </w:rPr>
        <w:t>”</w:t>
      </w:r>
      <w:r>
        <w:rPr>
          <w:rFonts w:ascii="Helvetica" w:hAnsi="Helvetica" w:cs="Helvetica"/>
          <w:color w:val="333333"/>
          <w:sz w:val="21"/>
          <w:szCs w:val="21"/>
        </w:rPr>
        <w:t>成立以来，共</w:t>
      </w:r>
      <w:r>
        <w:rPr>
          <w:rFonts w:ascii="Helvetica" w:hAnsi="Helvetica" w:cs="Helvetica"/>
          <w:color w:val="333333"/>
          <w:sz w:val="21"/>
          <w:szCs w:val="21"/>
        </w:rPr>
        <w:t>5</w:t>
      </w:r>
      <w:r>
        <w:rPr>
          <w:rFonts w:ascii="Helvetica" w:hAnsi="Helvetica" w:cs="Helvetica"/>
          <w:color w:val="333333"/>
          <w:sz w:val="21"/>
          <w:szCs w:val="21"/>
        </w:rPr>
        <w:t>任自治区政协主席均由藏族公民担任。据统计，目前，藏族和其他少数民族在自治区人大常委会主任、副主任中占</w:t>
      </w:r>
      <w:r>
        <w:rPr>
          <w:rFonts w:ascii="Helvetica" w:hAnsi="Helvetica" w:cs="Helvetica"/>
          <w:color w:val="333333"/>
          <w:sz w:val="21"/>
          <w:szCs w:val="21"/>
        </w:rPr>
        <w:t>87.5%</w:t>
      </w:r>
      <w:r>
        <w:rPr>
          <w:rFonts w:ascii="Helvetica" w:hAnsi="Helvetica" w:cs="Helvetica"/>
          <w:color w:val="333333"/>
          <w:sz w:val="21"/>
          <w:szCs w:val="21"/>
        </w:rPr>
        <w:t>；在自治区人大常委会委员中占</w:t>
      </w:r>
      <w:r>
        <w:rPr>
          <w:rFonts w:ascii="Helvetica" w:hAnsi="Helvetica" w:cs="Helvetica"/>
          <w:color w:val="333333"/>
          <w:sz w:val="21"/>
          <w:szCs w:val="21"/>
        </w:rPr>
        <w:t>69.23%</w:t>
      </w:r>
      <w:r>
        <w:rPr>
          <w:rFonts w:ascii="Helvetica" w:hAnsi="Helvetica" w:cs="Helvetica"/>
          <w:color w:val="333333"/>
          <w:sz w:val="21"/>
          <w:szCs w:val="21"/>
        </w:rPr>
        <w:t>；在自治区主席、副主席中占</w:t>
      </w:r>
      <w:r>
        <w:rPr>
          <w:rFonts w:ascii="Helvetica" w:hAnsi="Helvetica" w:cs="Helvetica"/>
          <w:color w:val="333333"/>
          <w:sz w:val="21"/>
          <w:szCs w:val="21"/>
        </w:rPr>
        <w:t>57%</w:t>
      </w:r>
      <w:r>
        <w:rPr>
          <w:rFonts w:ascii="Helvetica" w:hAnsi="Helvetica" w:cs="Helvetica"/>
          <w:color w:val="333333"/>
          <w:sz w:val="21"/>
          <w:szCs w:val="21"/>
        </w:rPr>
        <w:t>；在自治区政协常委和委员中分别占</w:t>
      </w:r>
      <w:r>
        <w:rPr>
          <w:rFonts w:ascii="Helvetica" w:hAnsi="Helvetica" w:cs="Helvetica"/>
          <w:color w:val="333333"/>
          <w:sz w:val="21"/>
          <w:szCs w:val="21"/>
        </w:rPr>
        <w:t>90.42%</w:t>
      </w:r>
      <w:r>
        <w:rPr>
          <w:rFonts w:ascii="Helvetica" w:hAnsi="Helvetica" w:cs="Helvetica"/>
          <w:color w:val="333333"/>
          <w:sz w:val="21"/>
          <w:szCs w:val="21"/>
        </w:rPr>
        <w:t>和</w:t>
      </w:r>
      <w:r>
        <w:rPr>
          <w:rFonts w:ascii="Helvetica" w:hAnsi="Helvetica" w:cs="Helvetica"/>
          <w:color w:val="333333"/>
          <w:sz w:val="21"/>
          <w:szCs w:val="21"/>
        </w:rPr>
        <w:t>89.4%</w:t>
      </w:r>
      <w:r>
        <w:rPr>
          <w:rFonts w:ascii="Helvetica" w:hAnsi="Helvetica" w:cs="Helvetica"/>
          <w:color w:val="333333"/>
          <w:sz w:val="21"/>
          <w:szCs w:val="21"/>
        </w:rPr>
        <w:t>。藏族和其他少数民族公民占自治区、地（市）、县三级国家机关组成人员的</w:t>
      </w:r>
      <w:r>
        <w:rPr>
          <w:rFonts w:ascii="Helvetica" w:hAnsi="Helvetica" w:cs="Helvetica"/>
          <w:color w:val="333333"/>
          <w:sz w:val="21"/>
          <w:szCs w:val="21"/>
        </w:rPr>
        <w:t>77.97%</w:t>
      </w:r>
      <w:r>
        <w:rPr>
          <w:rFonts w:ascii="Helvetica" w:hAnsi="Helvetica" w:cs="Helvetica"/>
          <w:color w:val="333333"/>
          <w:sz w:val="21"/>
          <w:szCs w:val="21"/>
        </w:rPr>
        <w:t>，分别占三级人民法院和人民检察院干部总数的</w:t>
      </w:r>
      <w:r>
        <w:rPr>
          <w:rFonts w:ascii="Helvetica" w:hAnsi="Helvetica" w:cs="Helvetica"/>
          <w:color w:val="333333"/>
          <w:sz w:val="21"/>
          <w:szCs w:val="21"/>
        </w:rPr>
        <w:t>69.82%</w:t>
      </w:r>
      <w:r>
        <w:rPr>
          <w:rFonts w:ascii="Helvetica" w:hAnsi="Helvetica" w:cs="Helvetica"/>
          <w:color w:val="333333"/>
          <w:sz w:val="21"/>
          <w:szCs w:val="21"/>
        </w:rPr>
        <w:t>和</w:t>
      </w:r>
      <w:r>
        <w:rPr>
          <w:rFonts w:ascii="Helvetica" w:hAnsi="Helvetica" w:cs="Helvetica"/>
          <w:color w:val="333333"/>
          <w:sz w:val="21"/>
          <w:szCs w:val="21"/>
        </w:rPr>
        <w:t>82.25%</w:t>
      </w:r>
      <w:r>
        <w:rPr>
          <w:rFonts w:ascii="Helvetica" w:hAnsi="Helvetica" w:cs="Helvetica"/>
          <w:color w:val="333333"/>
          <w:sz w:val="21"/>
          <w:szCs w:val="21"/>
        </w:rPr>
        <w:t>。</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此外，还有一批西藏的藏族和其他少数民族公民直接参与管理国家事务，有的还在中央国家机关担任领导职务。在全国人大代表中，西藏自治区有</w:t>
      </w:r>
      <w:r>
        <w:rPr>
          <w:rFonts w:ascii="Helvetica" w:hAnsi="Helvetica" w:cs="Helvetica"/>
          <w:color w:val="333333"/>
          <w:sz w:val="21"/>
          <w:szCs w:val="21"/>
        </w:rPr>
        <w:t>19</w:t>
      </w:r>
      <w:r>
        <w:rPr>
          <w:rFonts w:ascii="Helvetica" w:hAnsi="Helvetica" w:cs="Helvetica"/>
          <w:color w:val="333333"/>
          <w:sz w:val="21"/>
          <w:szCs w:val="21"/>
        </w:rPr>
        <w:t>名代表，其中有</w:t>
      </w:r>
      <w:r>
        <w:rPr>
          <w:rFonts w:ascii="Helvetica" w:hAnsi="Helvetica" w:cs="Helvetica"/>
          <w:color w:val="333333"/>
          <w:sz w:val="21"/>
          <w:szCs w:val="21"/>
        </w:rPr>
        <w:t>12</w:t>
      </w:r>
      <w:r>
        <w:rPr>
          <w:rFonts w:ascii="Helvetica" w:hAnsi="Helvetica" w:cs="Helvetica"/>
          <w:color w:val="333333"/>
          <w:sz w:val="21"/>
          <w:szCs w:val="21"/>
        </w:rPr>
        <w:t>名为藏族公民。在历届全国人民代表大会常务委员会中，先后有十四世达赖、十世班禅、阿沛</w:t>
      </w:r>
      <w:r>
        <w:rPr>
          <w:rFonts w:ascii="Helvetica" w:hAnsi="Helvetica" w:cs="Helvetica"/>
          <w:color w:val="333333"/>
          <w:sz w:val="21"/>
          <w:szCs w:val="21"/>
        </w:rPr>
        <w:t>·</w:t>
      </w:r>
      <w:r>
        <w:rPr>
          <w:rFonts w:ascii="Helvetica" w:hAnsi="Helvetica" w:cs="Helvetica"/>
          <w:color w:val="333333"/>
          <w:sz w:val="21"/>
          <w:szCs w:val="21"/>
        </w:rPr>
        <w:t>阿旺晋美、帕巴拉</w:t>
      </w:r>
      <w:r>
        <w:rPr>
          <w:rFonts w:ascii="Helvetica" w:hAnsi="Helvetica" w:cs="Helvetica"/>
          <w:color w:val="333333"/>
          <w:sz w:val="21"/>
          <w:szCs w:val="21"/>
        </w:rPr>
        <w:t>·</w:t>
      </w:r>
      <w:r>
        <w:rPr>
          <w:rFonts w:ascii="Helvetica" w:hAnsi="Helvetica" w:cs="Helvetica"/>
          <w:color w:val="333333"/>
          <w:sz w:val="21"/>
          <w:szCs w:val="21"/>
        </w:rPr>
        <w:t>格列朗杰、热地等藏族公民担任全国人大常委会副委员长。目前，西藏有</w:t>
      </w:r>
      <w:r>
        <w:rPr>
          <w:rFonts w:ascii="Helvetica" w:hAnsi="Helvetica" w:cs="Helvetica"/>
          <w:color w:val="333333"/>
          <w:sz w:val="21"/>
          <w:szCs w:val="21"/>
        </w:rPr>
        <w:t>29</w:t>
      </w:r>
      <w:r>
        <w:rPr>
          <w:rFonts w:ascii="Helvetica" w:hAnsi="Helvetica" w:cs="Helvetica"/>
          <w:color w:val="333333"/>
          <w:sz w:val="21"/>
          <w:szCs w:val="21"/>
        </w:rPr>
        <w:t>名藏族和其他少数民族人士担任全国政协委员和常务委员，其中，阿沛</w:t>
      </w:r>
      <w:r>
        <w:rPr>
          <w:rFonts w:ascii="Helvetica" w:hAnsi="Helvetica" w:cs="Helvetica"/>
          <w:color w:val="333333"/>
          <w:sz w:val="21"/>
          <w:szCs w:val="21"/>
        </w:rPr>
        <w:t>·</w:t>
      </w:r>
      <w:r>
        <w:rPr>
          <w:rFonts w:ascii="Helvetica" w:hAnsi="Helvetica" w:cs="Helvetica"/>
          <w:color w:val="333333"/>
          <w:sz w:val="21"/>
          <w:szCs w:val="21"/>
        </w:rPr>
        <w:t>阿旺晋美、帕巴拉</w:t>
      </w:r>
      <w:r>
        <w:rPr>
          <w:rFonts w:ascii="Helvetica" w:hAnsi="Helvetica" w:cs="Helvetica"/>
          <w:color w:val="333333"/>
          <w:sz w:val="21"/>
          <w:szCs w:val="21"/>
        </w:rPr>
        <w:t>·</w:t>
      </w:r>
      <w:r>
        <w:rPr>
          <w:rFonts w:ascii="Helvetica" w:hAnsi="Helvetica" w:cs="Helvetica"/>
          <w:color w:val="333333"/>
          <w:sz w:val="21"/>
          <w:szCs w:val="21"/>
        </w:rPr>
        <w:t>格列朗杰担任全国政协副主席。</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西藏地方自治机关充分行使宪法和法律赋予的自治权。根据宪法规定，西藏自治区的自治机关依法行使省级地方国家机关的职权，同时依法行使自治权，根据本地方的实际情况贯彻执行国家的法律、政策。西藏自治区人民代表大会既享有普通省级行政区制定地方法规的权力，又享有依照当地民族的政治、经济和文化的特点制定自治条例和单行条例的权力。据统计，自</w:t>
      </w:r>
      <w:r>
        <w:rPr>
          <w:rFonts w:ascii="Helvetica" w:hAnsi="Helvetica" w:cs="Helvetica"/>
          <w:color w:val="333333"/>
          <w:sz w:val="21"/>
          <w:szCs w:val="21"/>
        </w:rPr>
        <w:t>1965</w:t>
      </w:r>
      <w:r>
        <w:rPr>
          <w:rFonts w:ascii="Helvetica" w:hAnsi="Helvetica" w:cs="Helvetica"/>
          <w:color w:val="333333"/>
          <w:sz w:val="21"/>
          <w:szCs w:val="21"/>
        </w:rPr>
        <w:t>年以来，西藏自治区人民代表大会及其常务委员会共制定了</w:t>
      </w:r>
      <w:r>
        <w:rPr>
          <w:rFonts w:ascii="Helvetica" w:hAnsi="Helvetica" w:cs="Helvetica"/>
          <w:color w:val="333333"/>
          <w:sz w:val="21"/>
          <w:szCs w:val="21"/>
        </w:rPr>
        <w:t>220</w:t>
      </w:r>
      <w:r>
        <w:rPr>
          <w:rFonts w:ascii="Helvetica" w:hAnsi="Helvetica" w:cs="Helvetica"/>
          <w:color w:val="333333"/>
          <w:sz w:val="21"/>
          <w:szCs w:val="21"/>
        </w:rPr>
        <w:t>件地方性法规和单行条例，内容涉及政治、经济、文化、教育等各个方面，其中包括《西藏自治区文物保护管理条例》、《西藏自治区环境保护条例》、《西藏自治区对外国人来藏登山管理条例》、《西藏自治区信访条例》、《西藏自治区学习、使用和发展藏语文的决定》、《关于维护祖国统一、加强民族团结、反对分裂活动的决议》、《关于严厉打击</w:t>
      </w:r>
      <w:r>
        <w:rPr>
          <w:rFonts w:ascii="Helvetica" w:hAnsi="Helvetica" w:cs="Helvetica"/>
          <w:color w:val="333333"/>
          <w:sz w:val="21"/>
          <w:szCs w:val="21"/>
        </w:rPr>
        <w:t>“</w:t>
      </w:r>
      <w:r>
        <w:rPr>
          <w:rFonts w:ascii="Helvetica" w:hAnsi="Helvetica" w:cs="Helvetica"/>
          <w:color w:val="333333"/>
          <w:sz w:val="21"/>
          <w:szCs w:val="21"/>
        </w:rPr>
        <w:t>赔命金</w:t>
      </w:r>
      <w:r>
        <w:rPr>
          <w:rFonts w:ascii="Helvetica" w:hAnsi="Helvetica" w:cs="Helvetica"/>
          <w:color w:val="333333"/>
          <w:sz w:val="21"/>
          <w:szCs w:val="21"/>
        </w:rPr>
        <w:t>”</w:t>
      </w:r>
      <w:r>
        <w:rPr>
          <w:rFonts w:ascii="Helvetica" w:hAnsi="Helvetica" w:cs="Helvetica"/>
          <w:color w:val="333333"/>
          <w:sz w:val="21"/>
          <w:szCs w:val="21"/>
        </w:rPr>
        <w:t>违法犯罪行为的决定》等。这些地方性法规的制定和实施，为维护西藏人民的特殊权益，促进西藏各项事业的发展，提供了重要的法律保障。</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根据《民族区域自治法》的规定，上级国家机关的决议、决定、命令和指示，如有不适合西藏自治区实际情况的，自治区可以报经上级国家机关批准，变通执行或者停止执行。如，在执行全国性法定节假日的基础上，西藏自治机关还将</w:t>
      </w:r>
      <w:r>
        <w:rPr>
          <w:rFonts w:ascii="Helvetica" w:hAnsi="Helvetica" w:cs="Helvetica"/>
          <w:color w:val="333333"/>
          <w:sz w:val="21"/>
          <w:szCs w:val="21"/>
        </w:rPr>
        <w:t>“</w:t>
      </w:r>
      <w:r>
        <w:rPr>
          <w:rFonts w:ascii="Helvetica" w:hAnsi="Helvetica" w:cs="Helvetica"/>
          <w:color w:val="333333"/>
          <w:sz w:val="21"/>
          <w:szCs w:val="21"/>
        </w:rPr>
        <w:t>藏历新年</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雪顿节</w:t>
      </w:r>
      <w:r>
        <w:rPr>
          <w:rFonts w:ascii="Helvetica" w:hAnsi="Helvetica" w:cs="Helvetica"/>
          <w:color w:val="333333"/>
          <w:sz w:val="21"/>
          <w:szCs w:val="21"/>
        </w:rPr>
        <w:t>”</w:t>
      </w:r>
      <w:r>
        <w:rPr>
          <w:rFonts w:ascii="Helvetica" w:hAnsi="Helvetica" w:cs="Helvetica"/>
          <w:color w:val="333333"/>
          <w:sz w:val="21"/>
          <w:szCs w:val="21"/>
        </w:rPr>
        <w:t>等藏民族的传</w:t>
      </w:r>
      <w:r>
        <w:rPr>
          <w:rFonts w:ascii="Helvetica" w:hAnsi="Helvetica" w:cs="Helvetica"/>
          <w:color w:val="333333"/>
          <w:sz w:val="21"/>
          <w:szCs w:val="21"/>
        </w:rPr>
        <w:lastRenderedPageBreak/>
        <w:t>统节日列入自治区的节假日。又如，根据西藏特殊的自然地理因素，西藏自治区将职工的周工作时间规定为</w:t>
      </w:r>
      <w:r>
        <w:rPr>
          <w:rFonts w:ascii="Helvetica" w:hAnsi="Helvetica" w:cs="Helvetica"/>
          <w:color w:val="333333"/>
          <w:sz w:val="21"/>
          <w:szCs w:val="21"/>
        </w:rPr>
        <w:t>35</w:t>
      </w:r>
      <w:r>
        <w:rPr>
          <w:rFonts w:ascii="Helvetica" w:hAnsi="Helvetica" w:cs="Helvetica"/>
          <w:color w:val="333333"/>
          <w:sz w:val="21"/>
          <w:szCs w:val="21"/>
        </w:rPr>
        <w:t>小时，比全国法定工作时间少</w:t>
      </w:r>
      <w:r>
        <w:rPr>
          <w:rFonts w:ascii="Helvetica" w:hAnsi="Helvetica" w:cs="Helvetica"/>
          <w:color w:val="333333"/>
          <w:sz w:val="21"/>
          <w:szCs w:val="21"/>
        </w:rPr>
        <w:t>5</w:t>
      </w:r>
      <w:r>
        <w:rPr>
          <w:rFonts w:ascii="Helvetica" w:hAnsi="Helvetica" w:cs="Helvetica"/>
          <w:color w:val="333333"/>
          <w:sz w:val="21"/>
          <w:szCs w:val="21"/>
        </w:rPr>
        <w:t>小时。此外，西藏自治区立法机关还可以根据授权，结合当地实际情况，制定实施国家有关法律的变通条例和补充规定。如，</w:t>
      </w:r>
      <w:r>
        <w:rPr>
          <w:rFonts w:ascii="Helvetica" w:hAnsi="Helvetica" w:cs="Helvetica"/>
          <w:color w:val="333333"/>
          <w:sz w:val="21"/>
          <w:szCs w:val="21"/>
        </w:rPr>
        <w:t>1981</w:t>
      </w:r>
      <w:r>
        <w:rPr>
          <w:rFonts w:ascii="Helvetica" w:hAnsi="Helvetica" w:cs="Helvetica"/>
          <w:color w:val="333333"/>
          <w:sz w:val="21"/>
          <w:szCs w:val="21"/>
        </w:rPr>
        <w:t>年，西藏自治区人民代表大会常务委员会从西藏少数民族历史婚俗等实际情况出发，通过了《西藏自治区施行〈中华人民共和国婚姻法〉的变通条例》，将《婚姻法》规定的男女法定婚龄分别降低两岁，并规定对执行变通条例之前已经形成的一妻多夫和一夫多妻婚姻关系，凡不主动提出解除婚姻关系者，准予维持。对国家法律政策依法进行变通执行，有效地保障了西藏人民的特殊利益。</w:t>
      </w:r>
    </w:p>
    <w:p w:rsidR="00D77365" w:rsidRDefault="00D77365" w:rsidP="00D77365">
      <w:pPr>
        <w:pStyle w:val="a3"/>
        <w:rPr>
          <w:rFonts w:ascii="Helvetica" w:hAnsi="Helvetica" w:cs="Helvetica"/>
          <w:color w:val="333333"/>
          <w:sz w:val="21"/>
          <w:szCs w:val="21"/>
        </w:rPr>
      </w:pPr>
      <w:r>
        <w:rPr>
          <w:rStyle w:val="a4"/>
          <w:rFonts w:ascii="Helvetica" w:hAnsi="Helvetica" w:cs="Helvetica"/>
          <w:color w:val="333333"/>
          <w:sz w:val="21"/>
          <w:szCs w:val="21"/>
        </w:rPr>
        <w:t xml:space="preserve">　　三、西藏人民在经济和社会发展上享有充分的自主权</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民族区域自治的关键是加快民族自治地方社会经济的发展，确保少数民族人民享有平等的发展权。近</w:t>
      </w:r>
      <w:r>
        <w:rPr>
          <w:rFonts w:ascii="Helvetica" w:hAnsi="Helvetica" w:cs="Helvetica"/>
          <w:color w:val="333333"/>
          <w:sz w:val="21"/>
          <w:szCs w:val="21"/>
        </w:rPr>
        <w:t>40</w:t>
      </w:r>
      <w:r>
        <w:rPr>
          <w:rFonts w:ascii="Helvetica" w:hAnsi="Helvetica" w:cs="Helvetica"/>
          <w:color w:val="333333"/>
          <w:sz w:val="21"/>
          <w:szCs w:val="21"/>
        </w:rPr>
        <w:t>年来，西藏自治区在国家的正确指导和大力支持下，在经济和社会发展上充分行使法律赋予的自主权利，制定了一系列适合西藏实际情况的政策措施，使西藏的现代化发展和人民生活水平得到了极大的提高。</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根据宪法和民族区域自治法的规定，西藏自治区在不违背宪法和法律的原则下，有权根据本地情况采取特殊政策和灵活措施，加速西藏的经济、文化建设事业的发展；有权在国家计划的指导下，根据本地方的特点和需要，制定经济建设的方针、政策和计划，自主安排和管理地方的经济社会建设事业；有权管理、保护和优先利用本地的自然资源；有权管理地方财政，自主安排使用本地的财政收入；有权自主发展民族教育和文化事业，自主管理本地教育、科学、文化、卫生、体育事业；有权在财政、金融、税收上享受国家的优惠政策。近</w:t>
      </w:r>
      <w:r>
        <w:rPr>
          <w:rFonts w:ascii="Helvetica" w:hAnsi="Helvetica" w:cs="Helvetica"/>
          <w:color w:val="333333"/>
          <w:sz w:val="21"/>
          <w:szCs w:val="21"/>
        </w:rPr>
        <w:t>40</w:t>
      </w:r>
      <w:r>
        <w:rPr>
          <w:rFonts w:ascii="Helvetica" w:hAnsi="Helvetica" w:cs="Helvetica"/>
          <w:color w:val="333333"/>
          <w:sz w:val="21"/>
          <w:szCs w:val="21"/>
        </w:rPr>
        <w:t>年来，西藏自治区在经济和社会发展上依法充分行使自治权，根据西藏的实际，先后制定实施了</w:t>
      </w:r>
      <w:r>
        <w:rPr>
          <w:rFonts w:ascii="Helvetica" w:hAnsi="Helvetica" w:cs="Helvetica"/>
          <w:color w:val="333333"/>
          <w:sz w:val="21"/>
          <w:szCs w:val="21"/>
        </w:rPr>
        <w:t>10</w:t>
      </w:r>
      <w:r>
        <w:rPr>
          <w:rFonts w:ascii="Helvetica" w:hAnsi="Helvetica" w:cs="Helvetica"/>
          <w:color w:val="333333"/>
          <w:sz w:val="21"/>
          <w:szCs w:val="21"/>
        </w:rPr>
        <w:t>个《经济和社会发展五年计划》，把实现跨越式发展作为经济和社会发展的目标，把改善基础设施条件，提高人民生活水平作为重点，自主安排经济和社会发展项目，确保了西藏现代化建设的快速健康发展，确保了西藏社会经济的发展符合西藏人民的根本利益。</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国家根据西藏的特点和需要，尽一切努力帮助西藏加快经济和社会的发展，西藏普通群众是这些支持、帮助和政策的直接受益者。考虑到今天的西藏脱胎于落后的封建农奴制社会，经济和社会发展基础差，以及高海拔的自然条件，长期以来，根据宪法和《民族区域自治法》的规定，国家在财政、金融、税收和物资、技术、人才等方面给予了特殊的支持和帮助。自</w:t>
      </w:r>
      <w:r>
        <w:rPr>
          <w:rFonts w:ascii="Helvetica" w:hAnsi="Helvetica" w:cs="Helvetica"/>
          <w:color w:val="333333"/>
          <w:sz w:val="21"/>
          <w:szCs w:val="21"/>
        </w:rPr>
        <w:t>20</w:t>
      </w:r>
      <w:r>
        <w:rPr>
          <w:rFonts w:ascii="Helvetica" w:hAnsi="Helvetica" w:cs="Helvetica"/>
          <w:color w:val="333333"/>
          <w:sz w:val="21"/>
          <w:szCs w:val="21"/>
        </w:rPr>
        <w:t>世纪</w:t>
      </w:r>
      <w:r>
        <w:rPr>
          <w:rFonts w:ascii="Helvetica" w:hAnsi="Helvetica" w:cs="Helvetica"/>
          <w:color w:val="333333"/>
          <w:sz w:val="21"/>
          <w:szCs w:val="21"/>
        </w:rPr>
        <w:t>80</w:t>
      </w:r>
      <w:r>
        <w:rPr>
          <w:rFonts w:ascii="Helvetica" w:hAnsi="Helvetica" w:cs="Helvetica"/>
          <w:color w:val="333333"/>
          <w:sz w:val="21"/>
          <w:szCs w:val="21"/>
        </w:rPr>
        <w:t>年代初以来，中央政府根据西藏自治区的需要和要求，先后召开了</w:t>
      </w:r>
      <w:r>
        <w:rPr>
          <w:rFonts w:ascii="Helvetica" w:hAnsi="Helvetica" w:cs="Helvetica"/>
          <w:color w:val="333333"/>
          <w:sz w:val="21"/>
          <w:szCs w:val="21"/>
        </w:rPr>
        <w:t>4</w:t>
      </w:r>
      <w:r>
        <w:rPr>
          <w:rFonts w:ascii="Helvetica" w:hAnsi="Helvetica" w:cs="Helvetica"/>
          <w:color w:val="333333"/>
          <w:sz w:val="21"/>
          <w:szCs w:val="21"/>
        </w:rPr>
        <w:t>次西藏工作座谈会，就西藏经济和社会发展面临的突出问题制定了一系列特殊的优惠政策和措施。例如，</w:t>
      </w:r>
      <w:r>
        <w:rPr>
          <w:rFonts w:ascii="Helvetica" w:hAnsi="Helvetica" w:cs="Helvetica"/>
          <w:color w:val="333333"/>
          <w:sz w:val="21"/>
          <w:szCs w:val="21"/>
        </w:rPr>
        <w:t>1984</w:t>
      </w:r>
      <w:r>
        <w:rPr>
          <w:rFonts w:ascii="Helvetica" w:hAnsi="Helvetica" w:cs="Helvetica"/>
          <w:color w:val="333333"/>
          <w:sz w:val="21"/>
          <w:szCs w:val="21"/>
        </w:rPr>
        <w:t>年后，在西藏农牧区实行</w:t>
      </w:r>
      <w:r>
        <w:rPr>
          <w:rFonts w:ascii="Helvetica" w:hAnsi="Helvetica" w:cs="Helvetica"/>
          <w:color w:val="333333"/>
          <w:sz w:val="21"/>
          <w:szCs w:val="21"/>
        </w:rPr>
        <w:t>“</w:t>
      </w:r>
      <w:r>
        <w:rPr>
          <w:rFonts w:ascii="Helvetica" w:hAnsi="Helvetica" w:cs="Helvetica"/>
          <w:color w:val="333333"/>
          <w:sz w:val="21"/>
          <w:szCs w:val="21"/>
        </w:rPr>
        <w:t>土地归户使用，自主经营，长期不变</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牲畜归户，私有私养，自主经营，长期不变</w:t>
      </w:r>
      <w:r>
        <w:rPr>
          <w:rFonts w:ascii="Helvetica" w:hAnsi="Helvetica" w:cs="Helvetica"/>
          <w:color w:val="333333"/>
          <w:sz w:val="21"/>
          <w:szCs w:val="21"/>
        </w:rPr>
        <w:t>”</w:t>
      </w:r>
      <w:r>
        <w:rPr>
          <w:rFonts w:ascii="Helvetica" w:hAnsi="Helvetica" w:cs="Helvetica"/>
          <w:color w:val="333333"/>
          <w:sz w:val="21"/>
          <w:szCs w:val="21"/>
        </w:rPr>
        <w:t>的政策，极大地调动了农牧民的生产积极性，使西藏农牧区生产和人民群众生活得到持续发展和提高。又如，在税收方面，全国只有西藏一直执行比全国低</w:t>
      </w:r>
      <w:r>
        <w:rPr>
          <w:rFonts w:ascii="Helvetica" w:hAnsi="Helvetica" w:cs="Helvetica"/>
          <w:color w:val="333333"/>
          <w:sz w:val="21"/>
          <w:szCs w:val="21"/>
        </w:rPr>
        <w:t>3</w:t>
      </w:r>
      <w:r>
        <w:rPr>
          <w:rFonts w:ascii="Helvetica" w:hAnsi="Helvetica" w:cs="Helvetica"/>
          <w:color w:val="333333"/>
          <w:sz w:val="21"/>
          <w:szCs w:val="21"/>
        </w:rPr>
        <w:t>个百分点的税收优惠政策，而且对农牧民一直免收各种税费；在金融方面，西藏一直实行比全国低两个百分点的优惠贷款利率和低保险费率政策。此外，还对农牧民实行免费医疗，农牧民子女上学实行免费吃住等政策。</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与此同时，国家对西藏的发展在资金、技术和人才上给予了特殊的支持。</w:t>
      </w:r>
      <w:r>
        <w:rPr>
          <w:rFonts w:ascii="Helvetica" w:hAnsi="Helvetica" w:cs="Helvetica"/>
          <w:color w:val="333333"/>
          <w:sz w:val="21"/>
          <w:szCs w:val="21"/>
        </w:rPr>
        <w:t>1984</w:t>
      </w:r>
      <w:r>
        <w:rPr>
          <w:rFonts w:ascii="Helvetica" w:hAnsi="Helvetica" w:cs="Helvetica"/>
          <w:color w:val="333333"/>
          <w:sz w:val="21"/>
          <w:szCs w:val="21"/>
        </w:rPr>
        <w:t>年至</w:t>
      </w:r>
      <w:r>
        <w:rPr>
          <w:rFonts w:ascii="Helvetica" w:hAnsi="Helvetica" w:cs="Helvetica"/>
          <w:color w:val="333333"/>
          <w:sz w:val="21"/>
          <w:szCs w:val="21"/>
        </w:rPr>
        <w:t>1994</w:t>
      </w:r>
      <w:r>
        <w:rPr>
          <w:rFonts w:ascii="Helvetica" w:hAnsi="Helvetica" w:cs="Helvetica"/>
          <w:color w:val="333333"/>
          <w:sz w:val="21"/>
          <w:szCs w:val="21"/>
        </w:rPr>
        <w:t>年，国家投资、全国</w:t>
      </w:r>
      <w:r>
        <w:rPr>
          <w:rFonts w:ascii="Helvetica" w:hAnsi="Helvetica" w:cs="Helvetica"/>
          <w:color w:val="333333"/>
          <w:sz w:val="21"/>
          <w:szCs w:val="21"/>
        </w:rPr>
        <w:t>9</w:t>
      </w:r>
      <w:r>
        <w:rPr>
          <w:rFonts w:ascii="Helvetica" w:hAnsi="Helvetica" w:cs="Helvetica"/>
          <w:color w:val="333333"/>
          <w:sz w:val="21"/>
          <w:szCs w:val="21"/>
        </w:rPr>
        <w:t>省市援建西藏</w:t>
      </w:r>
      <w:r>
        <w:rPr>
          <w:rFonts w:ascii="Helvetica" w:hAnsi="Helvetica" w:cs="Helvetica"/>
          <w:color w:val="333333"/>
          <w:sz w:val="21"/>
          <w:szCs w:val="21"/>
        </w:rPr>
        <w:t>43</w:t>
      </w:r>
      <w:r>
        <w:rPr>
          <w:rFonts w:ascii="Helvetica" w:hAnsi="Helvetica" w:cs="Helvetica"/>
          <w:color w:val="333333"/>
          <w:sz w:val="21"/>
          <w:szCs w:val="21"/>
        </w:rPr>
        <w:t>项工程，总投资达</w:t>
      </w:r>
      <w:r>
        <w:rPr>
          <w:rFonts w:ascii="Helvetica" w:hAnsi="Helvetica" w:cs="Helvetica"/>
          <w:color w:val="333333"/>
          <w:sz w:val="21"/>
          <w:szCs w:val="21"/>
        </w:rPr>
        <w:t>4.8</w:t>
      </w:r>
      <w:r>
        <w:rPr>
          <w:rFonts w:ascii="Helvetica" w:hAnsi="Helvetica" w:cs="Helvetica"/>
          <w:color w:val="333333"/>
          <w:sz w:val="21"/>
          <w:szCs w:val="21"/>
        </w:rPr>
        <w:t>亿元。</w:t>
      </w:r>
      <w:r>
        <w:rPr>
          <w:rFonts w:ascii="Helvetica" w:hAnsi="Helvetica" w:cs="Helvetica"/>
          <w:color w:val="333333"/>
          <w:sz w:val="21"/>
          <w:szCs w:val="21"/>
        </w:rPr>
        <w:t>1994</w:t>
      </w:r>
      <w:r>
        <w:rPr>
          <w:rFonts w:ascii="Helvetica" w:hAnsi="Helvetica" w:cs="Helvetica"/>
          <w:color w:val="333333"/>
          <w:sz w:val="21"/>
          <w:szCs w:val="21"/>
        </w:rPr>
        <w:t>年至</w:t>
      </w:r>
      <w:r>
        <w:rPr>
          <w:rFonts w:ascii="Helvetica" w:hAnsi="Helvetica" w:cs="Helvetica"/>
          <w:color w:val="333333"/>
          <w:sz w:val="21"/>
          <w:szCs w:val="21"/>
        </w:rPr>
        <w:t>2001</w:t>
      </w:r>
      <w:r>
        <w:rPr>
          <w:rFonts w:ascii="Helvetica" w:hAnsi="Helvetica" w:cs="Helvetica"/>
          <w:color w:val="333333"/>
          <w:sz w:val="21"/>
          <w:szCs w:val="21"/>
        </w:rPr>
        <w:t>年，中央又直接投资建设了</w:t>
      </w:r>
      <w:r>
        <w:rPr>
          <w:rFonts w:ascii="Helvetica" w:hAnsi="Helvetica" w:cs="Helvetica"/>
          <w:color w:val="333333"/>
          <w:sz w:val="21"/>
          <w:szCs w:val="21"/>
        </w:rPr>
        <w:t>62</w:t>
      </w:r>
      <w:r>
        <w:rPr>
          <w:rFonts w:ascii="Helvetica" w:hAnsi="Helvetica" w:cs="Helvetica"/>
          <w:color w:val="333333"/>
          <w:sz w:val="21"/>
          <w:szCs w:val="21"/>
        </w:rPr>
        <w:t>项工程，总投资达</w:t>
      </w:r>
      <w:r>
        <w:rPr>
          <w:rFonts w:ascii="Helvetica" w:hAnsi="Helvetica" w:cs="Helvetica"/>
          <w:color w:val="333333"/>
          <w:sz w:val="21"/>
          <w:szCs w:val="21"/>
        </w:rPr>
        <w:t>48.6</w:t>
      </w:r>
      <w:r>
        <w:rPr>
          <w:rFonts w:ascii="Helvetica" w:hAnsi="Helvetica" w:cs="Helvetica"/>
          <w:color w:val="333333"/>
          <w:sz w:val="21"/>
          <w:szCs w:val="21"/>
        </w:rPr>
        <w:t>亿元，</w:t>
      </w:r>
      <w:r>
        <w:rPr>
          <w:rFonts w:ascii="Helvetica" w:hAnsi="Helvetica" w:cs="Helvetica"/>
          <w:color w:val="333333"/>
          <w:sz w:val="21"/>
          <w:szCs w:val="21"/>
        </w:rPr>
        <w:t>15</w:t>
      </w:r>
      <w:r>
        <w:rPr>
          <w:rFonts w:ascii="Helvetica" w:hAnsi="Helvetica" w:cs="Helvetica"/>
          <w:color w:val="333333"/>
          <w:sz w:val="21"/>
          <w:szCs w:val="21"/>
        </w:rPr>
        <w:t>个对口支援省和中央各部委无偿援建</w:t>
      </w:r>
      <w:r>
        <w:rPr>
          <w:rFonts w:ascii="Helvetica" w:hAnsi="Helvetica" w:cs="Helvetica"/>
          <w:color w:val="333333"/>
          <w:sz w:val="21"/>
          <w:szCs w:val="21"/>
        </w:rPr>
        <w:t>716</w:t>
      </w:r>
      <w:r>
        <w:rPr>
          <w:rFonts w:ascii="Helvetica" w:hAnsi="Helvetica" w:cs="Helvetica"/>
          <w:color w:val="333333"/>
          <w:sz w:val="21"/>
          <w:szCs w:val="21"/>
        </w:rPr>
        <w:t>个项目，资金投入达</w:t>
      </w:r>
      <w:r>
        <w:rPr>
          <w:rFonts w:ascii="Helvetica" w:hAnsi="Helvetica" w:cs="Helvetica"/>
          <w:color w:val="333333"/>
          <w:sz w:val="21"/>
          <w:szCs w:val="21"/>
        </w:rPr>
        <w:t>31.6</w:t>
      </w:r>
      <w:r>
        <w:rPr>
          <w:rFonts w:ascii="Helvetica" w:hAnsi="Helvetica" w:cs="Helvetica"/>
          <w:color w:val="333333"/>
          <w:sz w:val="21"/>
          <w:szCs w:val="21"/>
        </w:rPr>
        <w:t>亿元。</w:t>
      </w:r>
      <w:r>
        <w:rPr>
          <w:rFonts w:ascii="Helvetica" w:hAnsi="Helvetica" w:cs="Helvetica"/>
          <w:color w:val="333333"/>
          <w:sz w:val="21"/>
          <w:szCs w:val="21"/>
        </w:rPr>
        <w:t>2001</w:t>
      </w:r>
      <w:r>
        <w:rPr>
          <w:rFonts w:ascii="Helvetica" w:hAnsi="Helvetica" w:cs="Helvetica"/>
          <w:color w:val="333333"/>
          <w:sz w:val="21"/>
          <w:szCs w:val="21"/>
        </w:rPr>
        <w:t>年中央第四次西藏工作座谈会决定进一步加大对西藏发展的扶持力度，在国家第十个五年计划期间由中央政府投资</w:t>
      </w:r>
      <w:r>
        <w:rPr>
          <w:rFonts w:ascii="Helvetica" w:hAnsi="Helvetica" w:cs="Helvetica"/>
          <w:color w:val="333333"/>
          <w:sz w:val="21"/>
          <w:szCs w:val="21"/>
        </w:rPr>
        <w:t>312</w:t>
      </w:r>
      <w:r>
        <w:rPr>
          <w:rFonts w:ascii="Helvetica" w:hAnsi="Helvetica" w:cs="Helvetica"/>
          <w:color w:val="333333"/>
          <w:sz w:val="21"/>
          <w:szCs w:val="21"/>
        </w:rPr>
        <w:t>亿元，建</w:t>
      </w:r>
      <w:r>
        <w:rPr>
          <w:rFonts w:ascii="Helvetica" w:hAnsi="Helvetica" w:cs="Helvetica"/>
          <w:color w:val="333333"/>
          <w:sz w:val="21"/>
          <w:szCs w:val="21"/>
        </w:rPr>
        <w:lastRenderedPageBreak/>
        <w:t>设</w:t>
      </w:r>
      <w:r>
        <w:rPr>
          <w:rFonts w:ascii="Helvetica" w:hAnsi="Helvetica" w:cs="Helvetica"/>
          <w:color w:val="333333"/>
          <w:sz w:val="21"/>
          <w:szCs w:val="21"/>
        </w:rPr>
        <w:t>117</w:t>
      </w:r>
      <w:r>
        <w:rPr>
          <w:rFonts w:ascii="Helvetica" w:hAnsi="Helvetica" w:cs="Helvetica"/>
          <w:color w:val="333333"/>
          <w:sz w:val="21"/>
          <w:szCs w:val="21"/>
        </w:rPr>
        <w:t>个项目，并给予财政补助</w:t>
      </w:r>
      <w:r>
        <w:rPr>
          <w:rFonts w:ascii="Helvetica" w:hAnsi="Helvetica" w:cs="Helvetica"/>
          <w:color w:val="333333"/>
          <w:sz w:val="21"/>
          <w:szCs w:val="21"/>
        </w:rPr>
        <w:t>379</w:t>
      </w:r>
      <w:r>
        <w:rPr>
          <w:rFonts w:ascii="Helvetica" w:hAnsi="Helvetica" w:cs="Helvetica"/>
          <w:color w:val="333333"/>
          <w:sz w:val="21"/>
          <w:szCs w:val="21"/>
        </w:rPr>
        <w:t>亿元。全国各地支援西藏建设项目</w:t>
      </w:r>
      <w:r>
        <w:rPr>
          <w:rFonts w:ascii="Helvetica" w:hAnsi="Helvetica" w:cs="Helvetica"/>
          <w:color w:val="333333"/>
          <w:sz w:val="21"/>
          <w:szCs w:val="21"/>
        </w:rPr>
        <w:t>71</w:t>
      </w:r>
      <w:r>
        <w:rPr>
          <w:rFonts w:ascii="Helvetica" w:hAnsi="Helvetica" w:cs="Helvetica"/>
          <w:color w:val="333333"/>
          <w:sz w:val="21"/>
          <w:szCs w:val="21"/>
        </w:rPr>
        <w:t>个，资金投入</w:t>
      </w:r>
      <w:r>
        <w:rPr>
          <w:rFonts w:ascii="Helvetica" w:hAnsi="Helvetica" w:cs="Helvetica"/>
          <w:color w:val="333333"/>
          <w:sz w:val="21"/>
          <w:szCs w:val="21"/>
        </w:rPr>
        <w:t>10.62</w:t>
      </w:r>
      <w:r>
        <w:rPr>
          <w:rFonts w:ascii="Helvetica" w:hAnsi="Helvetica" w:cs="Helvetica"/>
          <w:color w:val="333333"/>
          <w:sz w:val="21"/>
          <w:szCs w:val="21"/>
        </w:rPr>
        <w:t>亿元。据统计，西藏自治区成立以来的近</w:t>
      </w:r>
      <w:r>
        <w:rPr>
          <w:rFonts w:ascii="Helvetica" w:hAnsi="Helvetica" w:cs="Helvetica"/>
          <w:color w:val="333333"/>
          <w:sz w:val="21"/>
          <w:szCs w:val="21"/>
        </w:rPr>
        <w:t>40</w:t>
      </w:r>
      <w:r>
        <w:rPr>
          <w:rFonts w:ascii="Helvetica" w:hAnsi="Helvetica" w:cs="Helvetica"/>
          <w:color w:val="333333"/>
          <w:sz w:val="21"/>
          <w:szCs w:val="21"/>
        </w:rPr>
        <w:t>年间，西藏财政支出共计</w:t>
      </w:r>
      <w:r>
        <w:rPr>
          <w:rFonts w:ascii="Helvetica" w:hAnsi="Helvetica" w:cs="Helvetica"/>
          <w:color w:val="333333"/>
          <w:sz w:val="21"/>
          <w:szCs w:val="21"/>
        </w:rPr>
        <w:t>875.86</w:t>
      </w:r>
      <w:r>
        <w:rPr>
          <w:rFonts w:ascii="Helvetica" w:hAnsi="Helvetica" w:cs="Helvetica"/>
          <w:color w:val="333333"/>
          <w:sz w:val="21"/>
          <w:szCs w:val="21"/>
        </w:rPr>
        <w:t>亿元，其中的</w:t>
      </w:r>
      <w:r>
        <w:rPr>
          <w:rFonts w:ascii="Helvetica" w:hAnsi="Helvetica" w:cs="Helvetica"/>
          <w:color w:val="333333"/>
          <w:sz w:val="21"/>
          <w:szCs w:val="21"/>
        </w:rPr>
        <w:t>94.9</w:t>
      </w:r>
      <w:r>
        <w:rPr>
          <w:rFonts w:ascii="Helvetica" w:hAnsi="Helvetica" w:cs="Helvetica"/>
          <w:color w:val="333333"/>
          <w:sz w:val="21"/>
          <w:szCs w:val="21"/>
        </w:rPr>
        <w:t>％来自中央补贴。近</w:t>
      </w:r>
      <w:r>
        <w:rPr>
          <w:rFonts w:ascii="Helvetica" w:hAnsi="Helvetica" w:cs="Helvetica"/>
          <w:color w:val="333333"/>
          <w:sz w:val="21"/>
          <w:szCs w:val="21"/>
        </w:rPr>
        <w:t>10</w:t>
      </w:r>
      <w:r>
        <w:rPr>
          <w:rFonts w:ascii="Helvetica" w:hAnsi="Helvetica" w:cs="Helvetica"/>
          <w:color w:val="333333"/>
          <w:sz w:val="21"/>
          <w:szCs w:val="21"/>
        </w:rPr>
        <w:t>年来，共计选派各级援藏干部</w:t>
      </w:r>
      <w:r>
        <w:rPr>
          <w:rFonts w:ascii="Helvetica" w:hAnsi="Helvetica" w:cs="Helvetica"/>
          <w:color w:val="333333"/>
          <w:sz w:val="21"/>
          <w:szCs w:val="21"/>
        </w:rPr>
        <w:t>2000</w:t>
      </w:r>
      <w:r>
        <w:rPr>
          <w:rFonts w:ascii="Helvetica" w:hAnsi="Helvetica" w:cs="Helvetica"/>
          <w:color w:val="333333"/>
          <w:sz w:val="21"/>
          <w:szCs w:val="21"/>
        </w:rPr>
        <w:t>多人，援助资金及物资</w:t>
      </w:r>
      <w:r>
        <w:rPr>
          <w:rFonts w:ascii="Helvetica" w:hAnsi="Helvetica" w:cs="Helvetica"/>
          <w:color w:val="333333"/>
          <w:sz w:val="21"/>
          <w:szCs w:val="21"/>
        </w:rPr>
        <w:t>101.66</w:t>
      </w:r>
      <w:r>
        <w:rPr>
          <w:rFonts w:ascii="Helvetica" w:hAnsi="Helvetica" w:cs="Helvetica"/>
          <w:color w:val="333333"/>
          <w:sz w:val="21"/>
          <w:szCs w:val="21"/>
        </w:rPr>
        <w:t>亿元（不含中央同期的</w:t>
      </w:r>
      <w:r>
        <w:rPr>
          <w:rFonts w:ascii="Helvetica" w:hAnsi="Helvetica" w:cs="Helvetica"/>
          <w:color w:val="333333"/>
          <w:sz w:val="21"/>
          <w:szCs w:val="21"/>
        </w:rPr>
        <w:t>117</w:t>
      </w:r>
      <w:r>
        <w:rPr>
          <w:rFonts w:ascii="Helvetica" w:hAnsi="Helvetica" w:cs="Helvetica"/>
          <w:color w:val="333333"/>
          <w:sz w:val="21"/>
          <w:szCs w:val="21"/>
        </w:rPr>
        <w:t>个援建项目的资金）。中央政府和全国各地的支援极大地改善了西藏的生产和生活条件，促进了西藏经济和社会的发展。</w:t>
      </w:r>
      <w:r>
        <w:rPr>
          <w:rFonts w:ascii="Helvetica" w:hAnsi="Helvetica" w:cs="Helvetica"/>
          <w:color w:val="333333"/>
          <w:sz w:val="21"/>
          <w:szCs w:val="21"/>
        </w:rPr>
        <w:t> </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近</w:t>
      </w:r>
      <w:r>
        <w:rPr>
          <w:rFonts w:ascii="Helvetica" w:hAnsi="Helvetica" w:cs="Helvetica"/>
          <w:color w:val="333333"/>
          <w:sz w:val="21"/>
          <w:szCs w:val="21"/>
        </w:rPr>
        <w:t>40</w:t>
      </w:r>
      <w:r>
        <w:rPr>
          <w:rFonts w:ascii="Helvetica" w:hAnsi="Helvetica" w:cs="Helvetica"/>
          <w:color w:val="333333"/>
          <w:sz w:val="21"/>
          <w:szCs w:val="21"/>
        </w:rPr>
        <w:t>年来，西藏在经济制度、经济结构和经济总量上均实现了重大飞跃，彻底告别了封闭的庄园制自然经济，正在向现代市场经济迈进。西藏的国民生产总值从</w:t>
      </w:r>
      <w:r>
        <w:rPr>
          <w:rFonts w:ascii="Helvetica" w:hAnsi="Helvetica" w:cs="Helvetica"/>
          <w:color w:val="333333"/>
          <w:sz w:val="21"/>
          <w:szCs w:val="21"/>
        </w:rPr>
        <w:t>1965</w:t>
      </w:r>
      <w:r>
        <w:rPr>
          <w:rFonts w:ascii="Helvetica" w:hAnsi="Helvetica" w:cs="Helvetica"/>
          <w:color w:val="333333"/>
          <w:sz w:val="21"/>
          <w:szCs w:val="21"/>
        </w:rPr>
        <w:t>年的</w:t>
      </w:r>
      <w:r>
        <w:rPr>
          <w:rFonts w:ascii="Helvetica" w:hAnsi="Helvetica" w:cs="Helvetica"/>
          <w:color w:val="333333"/>
          <w:sz w:val="21"/>
          <w:szCs w:val="21"/>
        </w:rPr>
        <w:t>3.27</w:t>
      </w:r>
      <w:r>
        <w:rPr>
          <w:rFonts w:ascii="Helvetica" w:hAnsi="Helvetica" w:cs="Helvetica"/>
          <w:color w:val="333333"/>
          <w:sz w:val="21"/>
          <w:szCs w:val="21"/>
        </w:rPr>
        <w:t>亿元增长到</w:t>
      </w:r>
      <w:r>
        <w:rPr>
          <w:rFonts w:ascii="Helvetica" w:hAnsi="Helvetica" w:cs="Helvetica"/>
          <w:color w:val="333333"/>
          <w:sz w:val="21"/>
          <w:szCs w:val="21"/>
        </w:rPr>
        <w:t>2003</w:t>
      </w:r>
      <w:r>
        <w:rPr>
          <w:rFonts w:ascii="Helvetica" w:hAnsi="Helvetica" w:cs="Helvetica"/>
          <w:color w:val="333333"/>
          <w:sz w:val="21"/>
          <w:szCs w:val="21"/>
        </w:rPr>
        <w:t>年的</w:t>
      </w:r>
      <w:r>
        <w:rPr>
          <w:rFonts w:ascii="Helvetica" w:hAnsi="Helvetica" w:cs="Helvetica"/>
          <w:color w:val="333333"/>
          <w:sz w:val="21"/>
          <w:szCs w:val="21"/>
        </w:rPr>
        <w:t>184.59</w:t>
      </w:r>
      <w:r>
        <w:rPr>
          <w:rFonts w:ascii="Helvetica" w:hAnsi="Helvetica" w:cs="Helvetica"/>
          <w:color w:val="333333"/>
          <w:sz w:val="21"/>
          <w:szCs w:val="21"/>
        </w:rPr>
        <w:t>亿元；人均</w:t>
      </w:r>
      <w:r>
        <w:rPr>
          <w:rFonts w:ascii="Helvetica" w:hAnsi="Helvetica" w:cs="Helvetica"/>
          <w:color w:val="333333"/>
          <w:sz w:val="21"/>
          <w:szCs w:val="21"/>
        </w:rPr>
        <w:t>GDP</w:t>
      </w:r>
      <w:r>
        <w:rPr>
          <w:rFonts w:ascii="Helvetica" w:hAnsi="Helvetica" w:cs="Helvetica"/>
          <w:color w:val="333333"/>
          <w:sz w:val="21"/>
          <w:szCs w:val="21"/>
        </w:rPr>
        <w:t>由</w:t>
      </w:r>
      <w:r>
        <w:rPr>
          <w:rFonts w:ascii="Helvetica" w:hAnsi="Helvetica" w:cs="Helvetica"/>
          <w:color w:val="333333"/>
          <w:sz w:val="21"/>
          <w:szCs w:val="21"/>
        </w:rPr>
        <w:t>1965</w:t>
      </w:r>
      <w:r>
        <w:rPr>
          <w:rFonts w:ascii="Helvetica" w:hAnsi="Helvetica" w:cs="Helvetica"/>
          <w:color w:val="333333"/>
          <w:sz w:val="21"/>
          <w:szCs w:val="21"/>
        </w:rPr>
        <w:t>年的</w:t>
      </w:r>
      <w:r>
        <w:rPr>
          <w:rFonts w:ascii="Helvetica" w:hAnsi="Helvetica" w:cs="Helvetica"/>
          <w:color w:val="333333"/>
          <w:sz w:val="21"/>
          <w:szCs w:val="21"/>
        </w:rPr>
        <w:t>241</w:t>
      </w:r>
      <w:r>
        <w:rPr>
          <w:rFonts w:ascii="Helvetica" w:hAnsi="Helvetica" w:cs="Helvetica"/>
          <w:color w:val="333333"/>
          <w:sz w:val="21"/>
          <w:szCs w:val="21"/>
        </w:rPr>
        <w:t>元增长到</w:t>
      </w:r>
      <w:r>
        <w:rPr>
          <w:rFonts w:ascii="Helvetica" w:hAnsi="Helvetica" w:cs="Helvetica"/>
          <w:color w:val="333333"/>
          <w:sz w:val="21"/>
          <w:szCs w:val="21"/>
        </w:rPr>
        <w:t>2003</w:t>
      </w:r>
      <w:r>
        <w:rPr>
          <w:rFonts w:ascii="Helvetica" w:hAnsi="Helvetica" w:cs="Helvetica"/>
          <w:color w:val="333333"/>
          <w:sz w:val="21"/>
          <w:szCs w:val="21"/>
        </w:rPr>
        <w:t>年的</w:t>
      </w:r>
      <w:r>
        <w:rPr>
          <w:rFonts w:ascii="Helvetica" w:hAnsi="Helvetica" w:cs="Helvetica"/>
          <w:color w:val="333333"/>
          <w:sz w:val="21"/>
          <w:szCs w:val="21"/>
        </w:rPr>
        <w:t>6874</w:t>
      </w:r>
      <w:r>
        <w:rPr>
          <w:rFonts w:ascii="Helvetica" w:hAnsi="Helvetica" w:cs="Helvetica"/>
          <w:color w:val="333333"/>
          <w:sz w:val="21"/>
          <w:szCs w:val="21"/>
        </w:rPr>
        <w:t>元。现代工业从无到有，建立起包括</w:t>
      </w:r>
      <w:r>
        <w:rPr>
          <w:rFonts w:ascii="Helvetica" w:hAnsi="Helvetica" w:cs="Helvetica"/>
          <w:color w:val="333333"/>
          <w:sz w:val="21"/>
          <w:szCs w:val="21"/>
        </w:rPr>
        <w:t>20</w:t>
      </w:r>
      <w:r>
        <w:rPr>
          <w:rFonts w:ascii="Helvetica" w:hAnsi="Helvetica" w:cs="Helvetica"/>
          <w:color w:val="333333"/>
          <w:sz w:val="21"/>
          <w:szCs w:val="21"/>
        </w:rPr>
        <w:t>多个门类、富有西藏地方特色的现代工业体系。现代商业、旅游、邮电、饮食服务、文化娱乐、</w:t>
      </w:r>
      <w:r>
        <w:rPr>
          <w:rFonts w:ascii="Helvetica" w:hAnsi="Helvetica" w:cs="Helvetica"/>
          <w:color w:val="333333"/>
          <w:sz w:val="21"/>
          <w:szCs w:val="21"/>
        </w:rPr>
        <w:t>IT</w:t>
      </w:r>
      <w:r>
        <w:rPr>
          <w:rFonts w:ascii="Helvetica" w:hAnsi="Helvetica" w:cs="Helvetica"/>
          <w:color w:val="333333"/>
          <w:sz w:val="21"/>
          <w:szCs w:val="21"/>
        </w:rPr>
        <w:t>等在旧西藏闻所未闻的新兴产业迅猛发展。旧西藏没有一条公路，如今已形成以国道和</w:t>
      </w:r>
      <w:r>
        <w:rPr>
          <w:rFonts w:ascii="Helvetica" w:hAnsi="Helvetica" w:cs="Helvetica"/>
          <w:color w:val="333333"/>
          <w:sz w:val="21"/>
          <w:szCs w:val="21"/>
        </w:rPr>
        <w:t>14</w:t>
      </w:r>
      <w:r>
        <w:rPr>
          <w:rFonts w:ascii="Helvetica" w:hAnsi="Helvetica" w:cs="Helvetica"/>
          <w:color w:val="333333"/>
          <w:sz w:val="21"/>
          <w:szCs w:val="21"/>
        </w:rPr>
        <w:t>条省道为主干的公路运输网络。公路通车里程达到了</w:t>
      </w:r>
      <w:r>
        <w:rPr>
          <w:rFonts w:ascii="Helvetica" w:hAnsi="Helvetica" w:cs="Helvetica"/>
          <w:color w:val="333333"/>
          <w:sz w:val="21"/>
          <w:szCs w:val="21"/>
        </w:rPr>
        <w:t>4.13</w:t>
      </w:r>
      <w:r>
        <w:rPr>
          <w:rFonts w:ascii="Helvetica" w:hAnsi="Helvetica" w:cs="Helvetica"/>
          <w:color w:val="333333"/>
          <w:sz w:val="21"/>
          <w:szCs w:val="21"/>
        </w:rPr>
        <w:t>多万公里。青藏铁路已于</w:t>
      </w:r>
      <w:r>
        <w:rPr>
          <w:rFonts w:ascii="Helvetica" w:hAnsi="Helvetica" w:cs="Helvetica"/>
          <w:color w:val="333333"/>
          <w:sz w:val="21"/>
          <w:szCs w:val="21"/>
        </w:rPr>
        <w:t>2001</w:t>
      </w:r>
      <w:r>
        <w:rPr>
          <w:rFonts w:ascii="Helvetica" w:hAnsi="Helvetica" w:cs="Helvetica"/>
          <w:color w:val="333333"/>
          <w:sz w:val="21"/>
          <w:szCs w:val="21"/>
        </w:rPr>
        <w:t>年开工建设，将于</w:t>
      </w:r>
      <w:r>
        <w:rPr>
          <w:rFonts w:ascii="Helvetica" w:hAnsi="Helvetica" w:cs="Helvetica"/>
          <w:color w:val="333333"/>
          <w:sz w:val="21"/>
          <w:szCs w:val="21"/>
        </w:rPr>
        <w:t>2007</w:t>
      </w:r>
      <w:r>
        <w:rPr>
          <w:rFonts w:ascii="Helvetica" w:hAnsi="Helvetica" w:cs="Helvetica"/>
          <w:color w:val="333333"/>
          <w:sz w:val="21"/>
          <w:szCs w:val="21"/>
        </w:rPr>
        <w:t>年建成通车，西藏很快就要结束没有铁路的历史。</w:t>
      </w:r>
      <w:r>
        <w:rPr>
          <w:rFonts w:ascii="Helvetica" w:hAnsi="Helvetica" w:cs="Helvetica"/>
          <w:color w:val="333333"/>
          <w:sz w:val="21"/>
          <w:szCs w:val="21"/>
        </w:rPr>
        <w:t>2003</w:t>
      </w:r>
      <w:r>
        <w:rPr>
          <w:rFonts w:ascii="Helvetica" w:hAnsi="Helvetica" w:cs="Helvetica"/>
          <w:color w:val="333333"/>
          <w:sz w:val="21"/>
          <w:szCs w:val="21"/>
        </w:rPr>
        <w:t>年，西藏接待国内外旅游者</w:t>
      </w:r>
      <w:r>
        <w:rPr>
          <w:rFonts w:ascii="Helvetica" w:hAnsi="Helvetica" w:cs="Helvetica"/>
          <w:color w:val="333333"/>
          <w:sz w:val="21"/>
          <w:szCs w:val="21"/>
        </w:rPr>
        <w:t>92.86</w:t>
      </w:r>
      <w:r>
        <w:rPr>
          <w:rFonts w:ascii="Helvetica" w:hAnsi="Helvetica" w:cs="Helvetica"/>
          <w:color w:val="333333"/>
          <w:sz w:val="21"/>
          <w:szCs w:val="21"/>
        </w:rPr>
        <w:t>万人次，旅游业总收入占西藏生产总值（</w:t>
      </w:r>
      <w:r>
        <w:rPr>
          <w:rFonts w:ascii="Helvetica" w:hAnsi="Helvetica" w:cs="Helvetica"/>
          <w:color w:val="333333"/>
          <w:sz w:val="21"/>
          <w:szCs w:val="21"/>
        </w:rPr>
        <w:t>GDP</w:t>
      </w:r>
      <w:r>
        <w:rPr>
          <w:rFonts w:ascii="Helvetica" w:hAnsi="Helvetica" w:cs="Helvetica"/>
          <w:color w:val="333333"/>
          <w:sz w:val="21"/>
          <w:szCs w:val="21"/>
        </w:rPr>
        <w:t>）的</w:t>
      </w:r>
      <w:r>
        <w:rPr>
          <w:rFonts w:ascii="Helvetica" w:hAnsi="Helvetica" w:cs="Helvetica"/>
          <w:color w:val="333333"/>
          <w:sz w:val="21"/>
          <w:szCs w:val="21"/>
        </w:rPr>
        <w:t>5.6</w:t>
      </w:r>
      <w:r>
        <w:rPr>
          <w:rFonts w:ascii="Helvetica" w:hAnsi="Helvetica" w:cs="Helvetica"/>
          <w:color w:val="333333"/>
          <w:sz w:val="21"/>
          <w:szCs w:val="21"/>
        </w:rPr>
        <w:t>％。</w:t>
      </w:r>
      <w:r>
        <w:rPr>
          <w:rFonts w:ascii="Helvetica" w:hAnsi="Helvetica" w:cs="Helvetica"/>
          <w:color w:val="333333"/>
          <w:sz w:val="21"/>
          <w:szCs w:val="21"/>
        </w:rPr>
        <w:t>2003</w:t>
      </w:r>
      <w:r>
        <w:rPr>
          <w:rFonts w:ascii="Helvetica" w:hAnsi="Helvetica" w:cs="Helvetica"/>
          <w:color w:val="333333"/>
          <w:sz w:val="21"/>
          <w:szCs w:val="21"/>
        </w:rPr>
        <w:t>年底，西藏的电话普及率达</w:t>
      </w:r>
      <w:r>
        <w:rPr>
          <w:rFonts w:ascii="Helvetica" w:hAnsi="Helvetica" w:cs="Helvetica"/>
          <w:color w:val="333333"/>
          <w:sz w:val="21"/>
          <w:szCs w:val="21"/>
        </w:rPr>
        <w:t>22</w:t>
      </w:r>
      <w:r>
        <w:rPr>
          <w:rFonts w:ascii="Helvetica" w:hAnsi="Helvetica" w:cs="Helvetica"/>
          <w:color w:val="333333"/>
          <w:sz w:val="21"/>
          <w:szCs w:val="21"/>
        </w:rPr>
        <w:t>部</w:t>
      </w:r>
      <w:r>
        <w:rPr>
          <w:rFonts w:ascii="Helvetica" w:hAnsi="Helvetica" w:cs="Helvetica"/>
          <w:color w:val="333333"/>
          <w:sz w:val="21"/>
          <w:szCs w:val="21"/>
        </w:rPr>
        <w:t>/</w:t>
      </w:r>
      <w:r>
        <w:rPr>
          <w:rFonts w:ascii="Helvetica" w:hAnsi="Helvetica" w:cs="Helvetica"/>
          <w:color w:val="333333"/>
          <w:sz w:val="21"/>
          <w:szCs w:val="21"/>
        </w:rPr>
        <w:t>百人；固定及移动电话总户数达到</w:t>
      </w:r>
      <w:r>
        <w:rPr>
          <w:rFonts w:ascii="Helvetica" w:hAnsi="Helvetica" w:cs="Helvetica"/>
          <w:color w:val="333333"/>
          <w:sz w:val="21"/>
          <w:szCs w:val="21"/>
        </w:rPr>
        <w:t>60.17</w:t>
      </w:r>
      <w:r>
        <w:rPr>
          <w:rFonts w:ascii="Helvetica" w:hAnsi="Helvetica" w:cs="Helvetica"/>
          <w:color w:val="333333"/>
          <w:sz w:val="21"/>
          <w:szCs w:val="21"/>
        </w:rPr>
        <w:t>万户。</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现代化建设与环境保护协调发展。西藏自治区坚持全面、协调、可持续的发展战略，把环境保护与现代化建设作为一个整体进行同步规划、同步实施，形成有效的环境保护和污染治理监督管理体制。生态建设受到重视，已建成</w:t>
      </w:r>
      <w:r>
        <w:rPr>
          <w:rFonts w:ascii="Helvetica" w:hAnsi="Helvetica" w:cs="Helvetica"/>
          <w:color w:val="333333"/>
          <w:sz w:val="21"/>
          <w:szCs w:val="21"/>
        </w:rPr>
        <w:t>18</w:t>
      </w:r>
      <w:r>
        <w:rPr>
          <w:rFonts w:ascii="Helvetica" w:hAnsi="Helvetica" w:cs="Helvetica"/>
          <w:color w:val="333333"/>
          <w:sz w:val="21"/>
          <w:szCs w:val="21"/>
        </w:rPr>
        <w:t>个国家级和省级自然保护区，占全区土地面积的</w:t>
      </w:r>
      <w:r>
        <w:rPr>
          <w:rFonts w:ascii="Helvetica" w:hAnsi="Helvetica" w:cs="Helvetica"/>
          <w:color w:val="333333"/>
          <w:sz w:val="21"/>
          <w:szCs w:val="21"/>
        </w:rPr>
        <w:t>33.9%</w:t>
      </w:r>
      <w:r>
        <w:rPr>
          <w:rFonts w:ascii="Helvetica" w:hAnsi="Helvetica" w:cs="Helvetica"/>
          <w:color w:val="333333"/>
          <w:sz w:val="21"/>
          <w:szCs w:val="21"/>
        </w:rPr>
        <w:t>，使西藏脆弱的高原生态和城乡生活环境得到了较好的保护。目前，西藏的生态基本上还处于原生状态，是中国环境保护状况最好的地区。</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人民的物质文化生活水平大幅提高。目前，西藏绝大多数农牧民基本解决了温饱，部分群众生活已进入了小康水平。旧西藏没有一所现代意义上的学校，适龄儿童入学率不到</w:t>
      </w:r>
      <w:r>
        <w:rPr>
          <w:rFonts w:ascii="Helvetica" w:hAnsi="Helvetica" w:cs="Helvetica"/>
          <w:color w:val="333333"/>
          <w:sz w:val="21"/>
          <w:szCs w:val="21"/>
        </w:rPr>
        <w:t>2%</w:t>
      </w:r>
      <w:r>
        <w:rPr>
          <w:rFonts w:ascii="Helvetica" w:hAnsi="Helvetica" w:cs="Helvetica"/>
          <w:color w:val="333333"/>
          <w:sz w:val="21"/>
          <w:szCs w:val="21"/>
        </w:rPr>
        <w:t>，青壮年文盲率高达</w:t>
      </w:r>
      <w:r>
        <w:rPr>
          <w:rFonts w:ascii="Helvetica" w:hAnsi="Helvetica" w:cs="Helvetica"/>
          <w:color w:val="333333"/>
          <w:sz w:val="21"/>
          <w:szCs w:val="21"/>
        </w:rPr>
        <w:t>95%</w:t>
      </w:r>
      <w:r>
        <w:rPr>
          <w:rFonts w:ascii="Helvetica" w:hAnsi="Helvetica" w:cs="Helvetica"/>
          <w:color w:val="333333"/>
          <w:sz w:val="21"/>
          <w:szCs w:val="21"/>
        </w:rPr>
        <w:t>。到</w:t>
      </w:r>
      <w:r>
        <w:rPr>
          <w:rFonts w:ascii="Helvetica" w:hAnsi="Helvetica" w:cs="Helvetica"/>
          <w:color w:val="333333"/>
          <w:sz w:val="21"/>
          <w:szCs w:val="21"/>
        </w:rPr>
        <w:t>2003</w:t>
      </w:r>
      <w:r>
        <w:rPr>
          <w:rFonts w:ascii="Helvetica" w:hAnsi="Helvetica" w:cs="Helvetica"/>
          <w:color w:val="333333"/>
          <w:sz w:val="21"/>
          <w:szCs w:val="21"/>
        </w:rPr>
        <w:t>年底，西藏已有各级各类学校</w:t>
      </w:r>
      <w:r>
        <w:rPr>
          <w:rFonts w:ascii="Helvetica" w:hAnsi="Helvetica" w:cs="Helvetica"/>
          <w:color w:val="333333"/>
          <w:sz w:val="21"/>
          <w:szCs w:val="21"/>
        </w:rPr>
        <w:t>1011</w:t>
      </w:r>
      <w:r>
        <w:rPr>
          <w:rFonts w:ascii="Helvetica" w:hAnsi="Helvetica" w:cs="Helvetica"/>
          <w:color w:val="333333"/>
          <w:sz w:val="21"/>
          <w:szCs w:val="21"/>
        </w:rPr>
        <w:t>所，教学点</w:t>
      </w:r>
      <w:r>
        <w:rPr>
          <w:rFonts w:ascii="Helvetica" w:hAnsi="Helvetica" w:cs="Helvetica"/>
          <w:color w:val="333333"/>
          <w:sz w:val="21"/>
          <w:szCs w:val="21"/>
        </w:rPr>
        <w:t>2020</w:t>
      </w:r>
      <w:r>
        <w:rPr>
          <w:rFonts w:ascii="Helvetica" w:hAnsi="Helvetica" w:cs="Helvetica"/>
          <w:color w:val="333333"/>
          <w:sz w:val="21"/>
          <w:szCs w:val="21"/>
        </w:rPr>
        <w:t>个，在校学生达</w:t>
      </w:r>
      <w:r>
        <w:rPr>
          <w:rFonts w:ascii="Helvetica" w:hAnsi="Helvetica" w:cs="Helvetica"/>
          <w:color w:val="333333"/>
          <w:sz w:val="21"/>
          <w:szCs w:val="21"/>
        </w:rPr>
        <w:t>45.34</w:t>
      </w:r>
      <w:r>
        <w:rPr>
          <w:rFonts w:ascii="Helvetica" w:hAnsi="Helvetica" w:cs="Helvetica"/>
          <w:color w:val="333333"/>
          <w:sz w:val="21"/>
          <w:szCs w:val="21"/>
        </w:rPr>
        <w:t>万人，小学入学率达</w:t>
      </w:r>
      <w:r>
        <w:rPr>
          <w:rFonts w:ascii="Helvetica" w:hAnsi="Helvetica" w:cs="Helvetica"/>
          <w:color w:val="333333"/>
          <w:sz w:val="21"/>
          <w:szCs w:val="21"/>
        </w:rPr>
        <w:t>91.8%</w:t>
      </w:r>
      <w:r>
        <w:rPr>
          <w:rFonts w:ascii="Helvetica" w:hAnsi="Helvetica" w:cs="Helvetica"/>
          <w:color w:val="333333"/>
          <w:sz w:val="21"/>
          <w:szCs w:val="21"/>
        </w:rPr>
        <w:t>；文盲率下降至</w:t>
      </w:r>
      <w:r>
        <w:rPr>
          <w:rFonts w:ascii="Helvetica" w:hAnsi="Helvetica" w:cs="Helvetica"/>
          <w:color w:val="333333"/>
          <w:sz w:val="21"/>
          <w:szCs w:val="21"/>
        </w:rPr>
        <w:t>30%</w:t>
      </w:r>
      <w:r>
        <w:rPr>
          <w:rFonts w:ascii="Helvetica" w:hAnsi="Helvetica" w:cs="Helvetica"/>
          <w:color w:val="333333"/>
          <w:sz w:val="21"/>
          <w:szCs w:val="21"/>
        </w:rPr>
        <w:t>以下。</w:t>
      </w:r>
      <w:r>
        <w:rPr>
          <w:rFonts w:ascii="Helvetica" w:hAnsi="Helvetica" w:cs="Helvetica"/>
          <w:color w:val="333333"/>
          <w:sz w:val="21"/>
          <w:szCs w:val="21"/>
        </w:rPr>
        <w:t>1985</w:t>
      </w:r>
      <w:r>
        <w:rPr>
          <w:rFonts w:ascii="Helvetica" w:hAnsi="Helvetica" w:cs="Helvetica"/>
          <w:color w:val="333333"/>
          <w:sz w:val="21"/>
          <w:szCs w:val="21"/>
        </w:rPr>
        <w:t>年以来，中央政府在内地</w:t>
      </w:r>
      <w:r>
        <w:rPr>
          <w:rFonts w:ascii="Helvetica" w:hAnsi="Helvetica" w:cs="Helvetica"/>
          <w:color w:val="333333"/>
          <w:sz w:val="21"/>
          <w:szCs w:val="21"/>
        </w:rPr>
        <w:t>21</w:t>
      </w:r>
      <w:r>
        <w:rPr>
          <w:rFonts w:ascii="Helvetica" w:hAnsi="Helvetica" w:cs="Helvetica"/>
          <w:color w:val="333333"/>
          <w:sz w:val="21"/>
          <w:szCs w:val="21"/>
        </w:rPr>
        <w:t>个省市建立了西藏班（校），为西藏培养了大中专毕业生近万人。</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医疗卫生条件显著改善。目前西藏拥有各类医疗卫生机构</w:t>
      </w:r>
      <w:r>
        <w:rPr>
          <w:rFonts w:ascii="Helvetica" w:hAnsi="Helvetica" w:cs="Helvetica"/>
          <w:color w:val="333333"/>
          <w:sz w:val="21"/>
          <w:szCs w:val="21"/>
        </w:rPr>
        <w:t>1305</w:t>
      </w:r>
      <w:r>
        <w:rPr>
          <w:rFonts w:ascii="Helvetica" w:hAnsi="Helvetica" w:cs="Helvetica"/>
          <w:color w:val="333333"/>
          <w:sz w:val="21"/>
          <w:szCs w:val="21"/>
        </w:rPr>
        <w:t>个，病床床位</w:t>
      </w:r>
      <w:r>
        <w:rPr>
          <w:rFonts w:ascii="Helvetica" w:hAnsi="Helvetica" w:cs="Helvetica"/>
          <w:color w:val="333333"/>
          <w:sz w:val="21"/>
          <w:szCs w:val="21"/>
        </w:rPr>
        <w:t>6216</w:t>
      </w:r>
      <w:r>
        <w:rPr>
          <w:rFonts w:ascii="Helvetica" w:hAnsi="Helvetica" w:cs="Helvetica"/>
          <w:color w:val="333333"/>
          <w:sz w:val="21"/>
          <w:szCs w:val="21"/>
        </w:rPr>
        <w:t>张，卫生技术人员</w:t>
      </w:r>
      <w:r>
        <w:rPr>
          <w:rFonts w:ascii="Helvetica" w:hAnsi="Helvetica" w:cs="Helvetica"/>
          <w:color w:val="333333"/>
          <w:sz w:val="21"/>
          <w:szCs w:val="21"/>
        </w:rPr>
        <w:t>8287</w:t>
      </w:r>
      <w:r>
        <w:rPr>
          <w:rFonts w:ascii="Helvetica" w:hAnsi="Helvetica" w:cs="Helvetica"/>
          <w:color w:val="333333"/>
          <w:sz w:val="21"/>
          <w:szCs w:val="21"/>
        </w:rPr>
        <w:t>人，每千人病床和卫生技术人员数高于全国平均水平。人民的健康保障显著提高。婴儿死亡率由</w:t>
      </w:r>
      <w:r>
        <w:rPr>
          <w:rFonts w:ascii="Helvetica" w:hAnsi="Helvetica" w:cs="Helvetica"/>
          <w:color w:val="333333"/>
          <w:sz w:val="21"/>
          <w:szCs w:val="21"/>
        </w:rPr>
        <w:t>1959</w:t>
      </w:r>
      <w:r>
        <w:rPr>
          <w:rFonts w:ascii="Helvetica" w:hAnsi="Helvetica" w:cs="Helvetica"/>
          <w:color w:val="333333"/>
          <w:sz w:val="21"/>
          <w:szCs w:val="21"/>
        </w:rPr>
        <w:t>年前的</w:t>
      </w:r>
      <w:r>
        <w:rPr>
          <w:rFonts w:ascii="Helvetica" w:hAnsi="Helvetica" w:cs="Helvetica"/>
          <w:color w:val="333333"/>
          <w:sz w:val="21"/>
          <w:szCs w:val="21"/>
        </w:rPr>
        <w:t>43%</w:t>
      </w:r>
      <w:r>
        <w:rPr>
          <w:rFonts w:ascii="Helvetica" w:hAnsi="Helvetica" w:cs="Helvetica"/>
          <w:color w:val="333333"/>
          <w:sz w:val="21"/>
          <w:szCs w:val="21"/>
        </w:rPr>
        <w:t>下降到</w:t>
      </w:r>
      <w:r>
        <w:rPr>
          <w:rFonts w:ascii="Helvetica" w:hAnsi="Helvetica" w:cs="Helvetica"/>
          <w:color w:val="333333"/>
          <w:sz w:val="21"/>
          <w:szCs w:val="21"/>
        </w:rPr>
        <w:t>3.1%</w:t>
      </w:r>
      <w:r>
        <w:rPr>
          <w:rFonts w:ascii="Helvetica" w:hAnsi="Helvetica" w:cs="Helvetica"/>
          <w:color w:val="333333"/>
          <w:sz w:val="21"/>
          <w:szCs w:val="21"/>
        </w:rPr>
        <w:t>；人口平均寿命从</w:t>
      </w:r>
      <w:r>
        <w:rPr>
          <w:rFonts w:ascii="Helvetica" w:hAnsi="Helvetica" w:cs="Helvetica"/>
          <w:color w:val="333333"/>
          <w:sz w:val="21"/>
          <w:szCs w:val="21"/>
        </w:rPr>
        <w:t>35.5</w:t>
      </w:r>
      <w:r>
        <w:rPr>
          <w:rFonts w:ascii="Helvetica" w:hAnsi="Helvetica" w:cs="Helvetica"/>
          <w:color w:val="333333"/>
          <w:sz w:val="21"/>
          <w:szCs w:val="21"/>
        </w:rPr>
        <w:t>岁提高到了现在的</w:t>
      </w:r>
      <w:r>
        <w:rPr>
          <w:rFonts w:ascii="Helvetica" w:hAnsi="Helvetica" w:cs="Helvetica"/>
          <w:color w:val="333333"/>
          <w:sz w:val="21"/>
          <w:szCs w:val="21"/>
        </w:rPr>
        <w:t>67</w:t>
      </w:r>
      <w:r>
        <w:rPr>
          <w:rFonts w:ascii="Helvetica" w:hAnsi="Helvetica" w:cs="Helvetica"/>
          <w:color w:val="333333"/>
          <w:sz w:val="21"/>
          <w:szCs w:val="21"/>
        </w:rPr>
        <w:t>岁。西藏人口由</w:t>
      </w:r>
      <w:r>
        <w:rPr>
          <w:rFonts w:ascii="Helvetica" w:hAnsi="Helvetica" w:cs="Helvetica"/>
          <w:color w:val="333333"/>
          <w:sz w:val="21"/>
          <w:szCs w:val="21"/>
        </w:rPr>
        <w:t>1951</w:t>
      </w:r>
      <w:r>
        <w:rPr>
          <w:rFonts w:ascii="Helvetica" w:hAnsi="Helvetica" w:cs="Helvetica"/>
          <w:color w:val="333333"/>
          <w:sz w:val="21"/>
          <w:szCs w:val="21"/>
        </w:rPr>
        <w:t>年的</w:t>
      </w:r>
      <w:r>
        <w:rPr>
          <w:rFonts w:ascii="Helvetica" w:hAnsi="Helvetica" w:cs="Helvetica"/>
          <w:color w:val="333333"/>
          <w:sz w:val="21"/>
          <w:szCs w:val="21"/>
        </w:rPr>
        <w:t>114.09</w:t>
      </w:r>
      <w:r>
        <w:rPr>
          <w:rFonts w:ascii="Helvetica" w:hAnsi="Helvetica" w:cs="Helvetica"/>
          <w:color w:val="333333"/>
          <w:sz w:val="21"/>
          <w:szCs w:val="21"/>
        </w:rPr>
        <w:t>万人增加到现在的</w:t>
      </w:r>
      <w:r>
        <w:rPr>
          <w:rFonts w:ascii="Helvetica" w:hAnsi="Helvetica" w:cs="Helvetica"/>
          <w:color w:val="333333"/>
          <w:sz w:val="21"/>
          <w:szCs w:val="21"/>
        </w:rPr>
        <w:t>270.17</w:t>
      </w:r>
      <w:r>
        <w:rPr>
          <w:rFonts w:ascii="Helvetica" w:hAnsi="Helvetica" w:cs="Helvetica"/>
          <w:color w:val="333333"/>
          <w:sz w:val="21"/>
          <w:szCs w:val="21"/>
        </w:rPr>
        <w:t>万人。其中藏族人口从</w:t>
      </w:r>
      <w:r>
        <w:rPr>
          <w:rFonts w:ascii="Helvetica" w:hAnsi="Helvetica" w:cs="Helvetica"/>
          <w:color w:val="333333"/>
          <w:sz w:val="21"/>
          <w:szCs w:val="21"/>
        </w:rPr>
        <w:t>1964</w:t>
      </w:r>
      <w:r>
        <w:rPr>
          <w:rFonts w:ascii="Helvetica" w:hAnsi="Helvetica" w:cs="Helvetica"/>
          <w:color w:val="333333"/>
          <w:sz w:val="21"/>
          <w:szCs w:val="21"/>
        </w:rPr>
        <w:t>年的</w:t>
      </w:r>
      <w:r>
        <w:rPr>
          <w:rFonts w:ascii="Helvetica" w:hAnsi="Helvetica" w:cs="Helvetica"/>
          <w:color w:val="333333"/>
          <w:sz w:val="21"/>
          <w:szCs w:val="21"/>
        </w:rPr>
        <w:t>120.87</w:t>
      </w:r>
      <w:r>
        <w:rPr>
          <w:rFonts w:ascii="Helvetica" w:hAnsi="Helvetica" w:cs="Helvetica"/>
          <w:color w:val="333333"/>
          <w:sz w:val="21"/>
          <w:szCs w:val="21"/>
        </w:rPr>
        <w:t>万人增加到</w:t>
      </w:r>
      <w:r>
        <w:rPr>
          <w:rFonts w:ascii="Helvetica" w:hAnsi="Helvetica" w:cs="Helvetica"/>
          <w:color w:val="333333"/>
          <w:sz w:val="21"/>
          <w:szCs w:val="21"/>
        </w:rPr>
        <w:t>2003</w:t>
      </w:r>
      <w:r>
        <w:rPr>
          <w:rFonts w:ascii="Helvetica" w:hAnsi="Helvetica" w:cs="Helvetica"/>
          <w:color w:val="333333"/>
          <w:sz w:val="21"/>
          <w:szCs w:val="21"/>
        </w:rPr>
        <w:t>年的</w:t>
      </w:r>
      <w:r>
        <w:rPr>
          <w:rFonts w:ascii="Helvetica" w:hAnsi="Helvetica" w:cs="Helvetica"/>
          <w:color w:val="333333"/>
          <w:sz w:val="21"/>
          <w:szCs w:val="21"/>
        </w:rPr>
        <w:t>250.72</w:t>
      </w:r>
      <w:r>
        <w:rPr>
          <w:rFonts w:ascii="Helvetica" w:hAnsi="Helvetica" w:cs="Helvetica"/>
          <w:color w:val="333333"/>
          <w:sz w:val="21"/>
          <w:szCs w:val="21"/>
        </w:rPr>
        <w:t>万人，占总人口的</w:t>
      </w:r>
      <w:r>
        <w:rPr>
          <w:rFonts w:ascii="Helvetica" w:hAnsi="Helvetica" w:cs="Helvetica"/>
          <w:color w:val="333333"/>
          <w:sz w:val="21"/>
          <w:szCs w:val="21"/>
        </w:rPr>
        <w:t>92%</w:t>
      </w:r>
      <w:r>
        <w:rPr>
          <w:rFonts w:ascii="Helvetica" w:hAnsi="Helvetica" w:cs="Helvetica"/>
          <w:color w:val="333333"/>
          <w:sz w:val="21"/>
          <w:szCs w:val="21"/>
        </w:rPr>
        <w:t>以上。</w:t>
      </w:r>
    </w:p>
    <w:p w:rsidR="00D77365" w:rsidRDefault="00D77365" w:rsidP="00D77365">
      <w:pPr>
        <w:pStyle w:val="a3"/>
        <w:rPr>
          <w:rFonts w:ascii="Helvetica" w:hAnsi="Helvetica" w:cs="Helvetica"/>
          <w:color w:val="333333"/>
          <w:sz w:val="21"/>
          <w:szCs w:val="21"/>
        </w:rPr>
      </w:pPr>
      <w:r>
        <w:rPr>
          <w:rStyle w:val="a4"/>
          <w:rFonts w:ascii="Helvetica" w:hAnsi="Helvetica" w:cs="Helvetica"/>
          <w:color w:val="333333"/>
          <w:sz w:val="21"/>
          <w:szCs w:val="21"/>
        </w:rPr>
        <w:t xml:space="preserve">　　四、西藏人民享有继承发展传统文化和信仰宗教的自由</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近</w:t>
      </w:r>
      <w:r>
        <w:rPr>
          <w:rFonts w:ascii="Helvetica" w:hAnsi="Helvetica" w:cs="Helvetica"/>
          <w:color w:val="333333"/>
          <w:sz w:val="21"/>
          <w:szCs w:val="21"/>
        </w:rPr>
        <w:t>40</w:t>
      </w:r>
      <w:r>
        <w:rPr>
          <w:rFonts w:ascii="Helvetica" w:hAnsi="Helvetica" w:cs="Helvetica"/>
          <w:color w:val="333333"/>
          <w:sz w:val="21"/>
          <w:szCs w:val="21"/>
        </w:rPr>
        <w:t>年来，西藏自治区充分行使宪法和《民族区域自治法》赋予的自主管理和发展本地区文化事业的自治权，保护和整理民族文化遗产，发展和繁荣民族文化，依法保障西藏人民继承发展民族传统文化的自由和宗教信仰的自由。</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藏语文得到广泛的学习、使用和发展。西藏自治区先后于</w:t>
      </w:r>
      <w:r>
        <w:rPr>
          <w:rFonts w:ascii="Helvetica" w:hAnsi="Helvetica" w:cs="Helvetica"/>
          <w:color w:val="333333"/>
          <w:sz w:val="21"/>
          <w:szCs w:val="21"/>
        </w:rPr>
        <w:t>1987</w:t>
      </w:r>
      <w:r>
        <w:rPr>
          <w:rFonts w:ascii="Helvetica" w:hAnsi="Helvetica" w:cs="Helvetica"/>
          <w:color w:val="333333"/>
          <w:sz w:val="21"/>
          <w:szCs w:val="21"/>
        </w:rPr>
        <w:t>年和</w:t>
      </w:r>
      <w:r>
        <w:rPr>
          <w:rFonts w:ascii="Helvetica" w:hAnsi="Helvetica" w:cs="Helvetica"/>
          <w:color w:val="333333"/>
          <w:sz w:val="21"/>
          <w:szCs w:val="21"/>
        </w:rPr>
        <w:t>1988</w:t>
      </w:r>
      <w:r>
        <w:rPr>
          <w:rFonts w:ascii="Helvetica" w:hAnsi="Helvetica" w:cs="Helvetica"/>
          <w:color w:val="333333"/>
          <w:sz w:val="21"/>
          <w:szCs w:val="21"/>
        </w:rPr>
        <w:t>年颁布实施了《西藏自治区学习、使用和发展藏语文的若干规定（试行）》（</w:t>
      </w:r>
      <w:r>
        <w:rPr>
          <w:rFonts w:ascii="Helvetica" w:hAnsi="Helvetica" w:cs="Helvetica"/>
          <w:color w:val="333333"/>
          <w:sz w:val="21"/>
          <w:szCs w:val="21"/>
        </w:rPr>
        <w:t>2002</w:t>
      </w:r>
      <w:r>
        <w:rPr>
          <w:rFonts w:ascii="Helvetica" w:hAnsi="Helvetica" w:cs="Helvetica"/>
          <w:color w:val="333333"/>
          <w:sz w:val="21"/>
          <w:szCs w:val="21"/>
        </w:rPr>
        <w:t>年修订为《西藏自治区学习、使用和发展藏语文的规定》）和《西藏自治区学习、使用和发展藏语文的若干规</w:t>
      </w:r>
      <w:r>
        <w:rPr>
          <w:rFonts w:ascii="Helvetica" w:hAnsi="Helvetica" w:cs="Helvetica"/>
          <w:color w:val="333333"/>
          <w:sz w:val="21"/>
          <w:szCs w:val="21"/>
        </w:rPr>
        <w:lastRenderedPageBreak/>
        <w:t>定（试行）的实施细则》，明确规定在西藏自治区，藏、汉语文并重，以藏语文为主，将学习、使用和发展藏民族语言文字的工作纳入法制化的轨道。</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西藏自治区教育系统全面推行以藏语文授课为主的双语教学，编译出版了从小学至高中所有课程的藏文教材和教学参考资料。西藏自治区各级人民代表大会通过的决议、法规，西藏自治区各级政府和政府各部门下达的正式文件、发布的公告，都使用藏、汉两种文字。在司法诉讼活动中，对藏族诉讼参与人，都使用藏语文审理案件，法律文书都使用藏文。各单位的公章、证件、表格、信封、信笺、稿纸、标识以及机关、厂矿、学校、车站、机场、商店、宾馆、餐馆、剧场、旅游景点和体育场馆、图书馆等的标牌和街道、交通路标等都使用藏、汉两种文字。</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目前，西藏自治区的广播、电视台专门开设有藏语频道。全区现有</w:t>
      </w:r>
      <w:r>
        <w:rPr>
          <w:rFonts w:ascii="Helvetica" w:hAnsi="Helvetica" w:cs="Helvetica"/>
          <w:color w:val="333333"/>
          <w:sz w:val="21"/>
          <w:szCs w:val="21"/>
        </w:rPr>
        <w:t>14</w:t>
      </w:r>
      <w:r>
        <w:rPr>
          <w:rFonts w:ascii="Helvetica" w:hAnsi="Helvetica" w:cs="Helvetica"/>
          <w:color w:val="333333"/>
          <w:sz w:val="21"/>
          <w:szCs w:val="21"/>
        </w:rPr>
        <w:t>种藏文杂志、</w:t>
      </w:r>
      <w:r>
        <w:rPr>
          <w:rFonts w:ascii="Helvetica" w:hAnsi="Helvetica" w:cs="Helvetica"/>
          <w:color w:val="333333"/>
          <w:sz w:val="21"/>
          <w:szCs w:val="21"/>
        </w:rPr>
        <w:t>10</w:t>
      </w:r>
      <w:r>
        <w:rPr>
          <w:rFonts w:ascii="Helvetica" w:hAnsi="Helvetica" w:cs="Helvetica"/>
          <w:color w:val="333333"/>
          <w:sz w:val="21"/>
          <w:szCs w:val="21"/>
        </w:rPr>
        <w:t>种藏文报纸。《西藏日报》藏文版每天出版，并使用计算机藏文编辑排版的先进系统。近年来每年出版的藏文图书都在</w:t>
      </w:r>
      <w:r>
        <w:rPr>
          <w:rFonts w:ascii="Helvetica" w:hAnsi="Helvetica" w:cs="Helvetica"/>
          <w:color w:val="333333"/>
          <w:sz w:val="21"/>
          <w:szCs w:val="21"/>
        </w:rPr>
        <w:t>100</w:t>
      </w:r>
      <w:r>
        <w:rPr>
          <w:rFonts w:ascii="Helvetica" w:hAnsi="Helvetica" w:cs="Helvetica"/>
          <w:color w:val="333333"/>
          <w:sz w:val="21"/>
          <w:szCs w:val="21"/>
        </w:rPr>
        <w:t>种以上，发行数十万册。藏文专业术语规范化及信息技术标准化工作取得重大进展。藏文编码已通过国家标准和国际标准，使藏文成为中国第一个具有国际标准的少数民族文字。</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优秀的传统文化得到继承、保护和发展。西藏自治区各级政府成立有专门的民族文化遗产抢救、整理和研究机构，先后收集、整理和编辑、出版了《中国戏曲志</w:t>
      </w:r>
      <w:r>
        <w:rPr>
          <w:rFonts w:ascii="Helvetica" w:hAnsi="Helvetica" w:cs="Helvetica"/>
          <w:color w:val="333333"/>
          <w:sz w:val="21"/>
          <w:szCs w:val="21"/>
        </w:rPr>
        <w:t>·</w:t>
      </w:r>
      <w:r>
        <w:rPr>
          <w:rFonts w:ascii="Helvetica" w:hAnsi="Helvetica" w:cs="Helvetica"/>
          <w:color w:val="333333"/>
          <w:sz w:val="21"/>
          <w:szCs w:val="21"/>
        </w:rPr>
        <w:t>西藏卷》、《中国民间歌谣集成</w:t>
      </w:r>
      <w:r>
        <w:rPr>
          <w:rFonts w:ascii="Helvetica" w:hAnsi="Helvetica" w:cs="Helvetica"/>
          <w:color w:val="333333"/>
          <w:sz w:val="21"/>
          <w:szCs w:val="21"/>
        </w:rPr>
        <w:t>·</w:t>
      </w:r>
      <w:r>
        <w:rPr>
          <w:rFonts w:ascii="Helvetica" w:hAnsi="Helvetica" w:cs="Helvetica"/>
          <w:color w:val="333333"/>
          <w:sz w:val="21"/>
          <w:szCs w:val="21"/>
        </w:rPr>
        <w:t>西藏卷》以及民间舞蹈、谚语、曲艺、民间歌曲、民间故事等文艺集成，有效地抢救和保护了西藏优秀的民族传统文化。《格萨尔王传》被称为</w:t>
      </w:r>
      <w:r>
        <w:rPr>
          <w:rFonts w:ascii="Helvetica" w:hAnsi="Helvetica" w:cs="Helvetica"/>
          <w:color w:val="333333"/>
          <w:sz w:val="21"/>
          <w:szCs w:val="21"/>
        </w:rPr>
        <w:t>“</w:t>
      </w:r>
      <w:r>
        <w:rPr>
          <w:rFonts w:ascii="Helvetica" w:hAnsi="Helvetica" w:cs="Helvetica"/>
          <w:color w:val="333333"/>
          <w:sz w:val="21"/>
          <w:szCs w:val="21"/>
        </w:rPr>
        <w:t>世界史诗之王</w:t>
      </w:r>
      <w:r>
        <w:rPr>
          <w:rFonts w:ascii="Helvetica" w:hAnsi="Helvetica" w:cs="Helvetica"/>
          <w:color w:val="333333"/>
          <w:sz w:val="21"/>
          <w:szCs w:val="21"/>
        </w:rPr>
        <w:t>”</w:t>
      </w:r>
      <w:r>
        <w:rPr>
          <w:rFonts w:ascii="Helvetica" w:hAnsi="Helvetica" w:cs="Helvetica"/>
          <w:color w:val="333333"/>
          <w:sz w:val="21"/>
          <w:szCs w:val="21"/>
        </w:rPr>
        <w:t>，是藏族人民创作的世界最长的英雄史诗，多年来一直作为口头说唱艺术流传在民间。西藏自治区于</w:t>
      </w:r>
      <w:r>
        <w:rPr>
          <w:rFonts w:ascii="Helvetica" w:hAnsi="Helvetica" w:cs="Helvetica"/>
          <w:color w:val="333333"/>
          <w:sz w:val="21"/>
          <w:szCs w:val="21"/>
        </w:rPr>
        <w:t>1979</w:t>
      </w:r>
      <w:r>
        <w:rPr>
          <w:rFonts w:ascii="Helvetica" w:hAnsi="Helvetica" w:cs="Helvetica"/>
          <w:color w:val="333333"/>
          <w:sz w:val="21"/>
          <w:szCs w:val="21"/>
        </w:rPr>
        <w:t>年成立专门机构，对《格萨尔王传》进行全面的抢救、整理。国家将其列入重点科研项目组织研究和出版。经过</w:t>
      </w:r>
      <w:r>
        <w:rPr>
          <w:rFonts w:ascii="Helvetica" w:hAnsi="Helvetica" w:cs="Helvetica"/>
          <w:color w:val="333333"/>
          <w:sz w:val="21"/>
          <w:szCs w:val="21"/>
        </w:rPr>
        <w:t>20</w:t>
      </w:r>
      <w:r>
        <w:rPr>
          <w:rFonts w:ascii="Helvetica" w:hAnsi="Helvetica" w:cs="Helvetica"/>
          <w:color w:val="333333"/>
          <w:sz w:val="21"/>
          <w:szCs w:val="21"/>
        </w:rPr>
        <w:t>多年的努力，现已录制了</w:t>
      </w:r>
      <w:r>
        <w:rPr>
          <w:rFonts w:ascii="Helvetica" w:hAnsi="Helvetica" w:cs="Helvetica"/>
          <w:color w:val="333333"/>
          <w:sz w:val="21"/>
          <w:szCs w:val="21"/>
        </w:rPr>
        <w:t>3000</w:t>
      </w:r>
      <w:r>
        <w:rPr>
          <w:rFonts w:ascii="Helvetica" w:hAnsi="Helvetica" w:cs="Helvetica"/>
          <w:color w:val="333333"/>
          <w:sz w:val="21"/>
          <w:szCs w:val="21"/>
        </w:rPr>
        <w:t>多盘磁带，搜集藏文手抄本、木刻本近</w:t>
      </w:r>
      <w:r>
        <w:rPr>
          <w:rFonts w:ascii="Helvetica" w:hAnsi="Helvetica" w:cs="Helvetica"/>
          <w:color w:val="333333"/>
          <w:sz w:val="21"/>
          <w:szCs w:val="21"/>
        </w:rPr>
        <w:t>300</w:t>
      </w:r>
      <w:r>
        <w:rPr>
          <w:rFonts w:ascii="Helvetica" w:hAnsi="Helvetica" w:cs="Helvetica"/>
          <w:color w:val="333333"/>
          <w:sz w:val="21"/>
          <w:szCs w:val="21"/>
        </w:rPr>
        <w:t>部，整理出版藏文版</w:t>
      </w:r>
      <w:r>
        <w:rPr>
          <w:rFonts w:ascii="Helvetica" w:hAnsi="Helvetica" w:cs="Helvetica"/>
          <w:color w:val="333333"/>
          <w:sz w:val="21"/>
          <w:szCs w:val="21"/>
        </w:rPr>
        <w:t>62</w:t>
      </w:r>
      <w:r>
        <w:rPr>
          <w:rFonts w:ascii="Helvetica" w:hAnsi="Helvetica" w:cs="Helvetica"/>
          <w:color w:val="333333"/>
          <w:sz w:val="21"/>
          <w:szCs w:val="21"/>
        </w:rPr>
        <w:t>部，发行</w:t>
      </w:r>
      <w:r>
        <w:rPr>
          <w:rFonts w:ascii="Helvetica" w:hAnsi="Helvetica" w:cs="Helvetica"/>
          <w:color w:val="333333"/>
          <w:sz w:val="21"/>
          <w:szCs w:val="21"/>
        </w:rPr>
        <w:t>300</w:t>
      </w:r>
      <w:r>
        <w:rPr>
          <w:rFonts w:ascii="Helvetica" w:hAnsi="Helvetica" w:cs="Helvetica"/>
          <w:color w:val="333333"/>
          <w:sz w:val="21"/>
          <w:szCs w:val="21"/>
        </w:rPr>
        <w:t>多万册，同时还出版了</w:t>
      </w:r>
      <w:r>
        <w:rPr>
          <w:rFonts w:ascii="Helvetica" w:hAnsi="Helvetica" w:cs="Helvetica"/>
          <w:color w:val="333333"/>
          <w:sz w:val="21"/>
          <w:szCs w:val="21"/>
        </w:rPr>
        <w:t>20</w:t>
      </w:r>
      <w:r>
        <w:rPr>
          <w:rFonts w:ascii="Helvetica" w:hAnsi="Helvetica" w:cs="Helvetica"/>
          <w:color w:val="333333"/>
          <w:sz w:val="21"/>
          <w:szCs w:val="21"/>
        </w:rPr>
        <w:t>多部汉译本，并有多部被译成英、日、法文出版。</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西藏自治区成立以来，颁布实施了一系列文物保护法规，先后投资</w:t>
      </w:r>
      <w:r>
        <w:rPr>
          <w:rFonts w:ascii="Helvetica" w:hAnsi="Helvetica" w:cs="Helvetica"/>
          <w:color w:val="333333"/>
          <w:sz w:val="21"/>
          <w:szCs w:val="21"/>
        </w:rPr>
        <w:t>3</w:t>
      </w:r>
      <w:r>
        <w:rPr>
          <w:rFonts w:ascii="Helvetica" w:hAnsi="Helvetica" w:cs="Helvetica"/>
          <w:color w:val="333333"/>
          <w:sz w:val="21"/>
          <w:szCs w:val="21"/>
        </w:rPr>
        <w:t>亿多元人民币，修复开放了</w:t>
      </w:r>
      <w:r>
        <w:rPr>
          <w:rFonts w:ascii="Helvetica" w:hAnsi="Helvetica" w:cs="Helvetica"/>
          <w:color w:val="333333"/>
          <w:sz w:val="21"/>
          <w:szCs w:val="21"/>
        </w:rPr>
        <w:t>1400</w:t>
      </w:r>
      <w:r>
        <w:rPr>
          <w:rFonts w:ascii="Helvetica" w:hAnsi="Helvetica" w:cs="Helvetica"/>
          <w:color w:val="333333"/>
          <w:sz w:val="21"/>
          <w:szCs w:val="21"/>
        </w:rPr>
        <w:t>多座寺庙，及时修缮和保护了大批文物。特别是</w:t>
      </w:r>
      <w:r>
        <w:rPr>
          <w:rFonts w:ascii="Helvetica" w:hAnsi="Helvetica" w:cs="Helvetica"/>
          <w:color w:val="333333"/>
          <w:sz w:val="21"/>
          <w:szCs w:val="21"/>
        </w:rPr>
        <w:t>1989</w:t>
      </w:r>
      <w:r>
        <w:rPr>
          <w:rFonts w:ascii="Helvetica" w:hAnsi="Helvetica" w:cs="Helvetica"/>
          <w:color w:val="333333"/>
          <w:sz w:val="21"/>
          <w:szCs w:val="21"/>
        </w:rPr>
        <w:t>年到</w:t>
      </w:r>
      <w:r>
        <w:rPr>
          <w:rFonts w:ascii="Helvetica" w:hAnsi="Helvetica" w:cs="Helvetica"/>
          <w:color w:val="333333"/>
          <w:sz w:val="21"/>
          <w:szCs w:val="21"/>
        </w:rPr>
        <w:t>1994</w:t>
      </w:r>
      <w:r>
        <w:rPr>
          <w:rFonts w:ascii="Helvetica" w:hAnsi="Helvetica" w:cs="Helvetica"/>
          <w:color w:val="333333"/>
          <w:sz w:val="21"/>
          <w:szCs w:val="21"/>
        </w:rPr>
        <w:t>年间，中央人民政府拨出</w:t>
      </w:r>
      <w:r>
        <w:rPr>
          <w:rFonts w:ascii="Helvetica" w:hAnsi="Helvetica" w:cs="Helvetica"/>
          <w:color w:val="333333"/>
          <w:sz w:val="21"/>
          <w:szCs w:val="21"/>
        </w:rPr>
        <w:t>5500</w:t>
      </w:r>
      <w:r>
        <w:rPr>
          <w:rFonts w:ascii="Helvetica" w:hAnsi="Helvetica" w:cs="Helvetica"/>
          <w:color w:val="333333"/>
          <w:sz w:val="21"/>
          <w:szCs w:val="21"/>
        </w:rPr>
        <w:t>万元和大量的黄金、白银等珍贵物资实施了维修布达拉宫一期工程。</w:t>
      </w:r>
      <w:r>
        <w:rPr>
          <w:rFonts w:ascii="Helvetica" w:hAnsi="Helvetica" w:cs="Helvetica"/>
          <w:color w:val="333333"/>
          <w:sz w:val="21"/>
          <w:szCs w:val="21"/>
        </w:rPr>
        <w:t>2001</w:t>
      </w:r>
      <w:r>
        <w:rPr>
          <w:rFonts w:ascii="Helvetica" w:hAnsi="Helvetica" w:cs="Helvetica"/>
          <w:color w:val="333333"/>
          <w:sz w:val="21"/>
          <w:szCs w:val="21"/>
        </w:rPr>
        <w:t>年开始，国家又拨专款</w:t>
      </w:r>
      <w:r>
        <w:rPr>
          <w:rFonts w:ascii="Helvetica" w:hAnsi="Helvetica" w:cs="Helvetica"/>
          <w:color w:val="333333"/>
          <w:sz w:val="21"/>
          <w:szCs w:val="21"/>
        </w:rPr>
        <w:t>3.3</w:t>
      </w:r>
      <w:r>
        <w:rPr>
          <w:rFonts w:ascii="Helvetica" w:hAnsi="Helvetica" w:cs="Helvetica"/>
          <w:color w:val="333333"/>
          <w:sz w:val="21"/>
          <w:szCs w:val="21"/>
        </w:rPr>
        <w:t>亿元人民币，用于布达拉宫二期维修工程和罗布林卡、萨迦寺三大文物古迹的维修。</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西藏人民的风俗习惯得到尊重和保护。藏族和其他各少数民族都有按照自己的传统风俗习惯生活和进行社会活动的权利和自由。他们在保持本民族服饰、饮食、住房的传统风格和方式的同时，在衣食住行、婚丧嫁娶各方面也吸收了一些体现现代文明、健康生活的新的习俗。在西藏自治区，一些传统节庆活动如藏历新年、萨噶达瓦节、望果节、雪顿节等和许多寺庙的宗教节庆活动得以保留和继承，同时吸收了各种全国乃至世界性的新兴节庆活动。</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西藏人民享有充分的宗教信仰自由。西藏自治区的绝大部分藏族和门巴、珞巴、纳西族群众等信奉藏传佛教，同时还有不少群众信奉伊斯兰教和天主教。目前，西藏自治区共有</w:t>
      </w:r>
      <w:r>
        <w:rPr>
          <w:rFonts w:ascii="Helvetica" w:hAnsi="Helvetica" w:cs="Helvetica"/>
          <w:color w:val="333333"/>
          <w:sz w:val="21"/>
          <w:szCs w:val="21"/>
        </w:rPr>
        <w:t>1700</w:t>
      </w:r>
      <w:r>
        <w:rPr>
          <w:rFonts w:ascii="Helvetica" w:hAnsi="Helvetica" w:cs="Helvetica"/>
          <w:color w:val="333333"/>
          <w:sz w:val="21"/>
          <w:szCs w:val="21"/>
        </w:rPr>
        <w:t>多处藏传佛教活动场所，住寺僧尼约</w:t>
      </w:r>
      <w:r>
        <w:rPr>
          <w:rFonts w:ascii="Helvetica" w:hAnsi="Helvetica" w:cs="Helvetica"/>
          <w:color w:val="333333"/>
          <w:sz w:val="21"/>
          <w:szCs w:val="21"/>
        </w:rPr>
        <w:t>4.6</w:t>
      </w:r>
      <w:r>
        <w:rPr>
          <w:rFonts w:ascii="Helvetica" w:hAnsi="Helvetica" w:cs="Helvetica"/>
          <w:color w:val="333333"/>
          <w:sz w:val="21"/>
          <w:szCs w:val="21"/>
        </w:rPr>
        <w:t>万人；清真寺</w:t>
      </w:r>
      <w:r>
        <w:rPr>
          <w:rFonts w:ascii="Helvetica" w:hAnsi="Helvetica" w:cs="Helvetica"/>
          <w:color w:val="333333"/>
          <w:sz w:val="21"/>
          <w:szCs w:val="21"/>
        </w:rPr>
        <w:t>4</w:t>
      </w:r>
      <w:r>
        <w:rPr>
          <w:rFonts w:ascii="Helvetica" w:hAnsi="Helvetica" w:cs="Helvetica"/>
          <w:color w:val="333333"/>
          <w:sz w:val="21"/>
          <w:szCs w:val="21"/>
        </w:rPr>
        <w:t>座，伊斯兰教信徒约</w:t>
      </w:r>
      <w:r>
        <w:rPr>
          <w:rFonts w:ascii="Helvetica" w:hAnsi="Helvetica" w:cs="Helvetica"/>
          <w:color w:val="333333"/>
          <w:sz w:val="21"/>
          <w:szCs w:val="21"/>
        </w:rPr>
        <w:t>3000</w:t>
      </w:r>
      <w:r>
        <w:rPr>
          <w:rFonts w:ascii="Helvetica" w:hAnsi="Helvetica" w:cs="Helvetica"/>
          <w:color w:val="333333"/>
          <w:sz w:val="21"/>
          <w:szCs w:val="21"/>
        </w:rPr>
        <w:t>余人；天主教堂一座，信徒</w:t>
      </w:r>
      <w:r>
        <w:rPr>
          <w:rFonts w:ascii="Helvetica" w:hAnsi="Helvetica" w:cs="Helvetica"/>
          <w:color w:val="333333"/>
          <w:sz w:val="21"/>
          <w:szCs w:val="21"/>
        </w:rPr>
        <w:t>700</w:t>
      </w:r>
      <w:r>
        <w:rPr>
          <w:rFonts w:ascii="Helvetica" w:hAnsi="Helvetica" w:cs="Helvetica"/>
          <w:color w:val="333333"/>
          <w:sz w:val="21"/>
          <w:szCs w:val="21"/>
        </w:rPr>
        <w:t>余人。各种宗教活动正常进行，信教群众的宗教需求得到充分满足，信教自由得到充分尊重。</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活佛转世制度是藏传佛教特有的传承方式，得到国家和西藏自治区各级政府的尊重。</w:t>
      </w:r>
      <w:r>
        <w:rPr>
          <w:rFonts w:ascii="Helvetica" w:hAnsi="Helvetica" w:cs="Helvetica"/>
          <w:color w:val="333333"/>
          <w:sz w:val="21"/>
          <w:szCs w:val="21"/>
        </w:rPr>
        <w:t>1992</w:t>
      </w:r>
      <w:r>
        <w:rPr>
          <w:rFonts w:ascii="Helvetica" w:hAnsi="Helvetica" w:cs="Helvetica"/>
          <w:color w:val="333333"/>
          <w:sz w:val="21"/>
          <w:szCs w:val="21"/>
        </w:rPr>
        <w:t>年，国务院宗教局批准了第十七世噶玛巴活佛的继任；</w:t>
      </w:r>
      <w:r>
        <w:rPr>
          <w:rFonts w:ascii="Helvetica" w:hAnsi="Helvetica" w:cs="Helvetica"/>
          <w:color w:val="333333"/>
          <w:sz w:val="21"/>
          <w:szCs w:val="21"/>
        </w:rPr>
        <w:t>1995</w:t>
      </w:r>
      <w:r>
        <w:rPr>
          <w:rFonts w:ascii="Helvetica" w:hAnsi="Helvetica" w:cs="Helvetica"/>
          <w:color w:val="333333"/>
          <w:sz w:val="21"/>
          <w:szCs w:val="21"/>
        </w:rPr>
        <w:t>年，西藏自治区按照宗教仪轨和历史定制，经过金瓶掣签，报国务院批准，完成了第十世班禅转世灵童的寻访、认定以及第十一世班禅的册立和坐床。西藏民主改革后，经过国家和西藏自治区批准继任的活佛共</w:t>
      </w:r>
      <w:r>
        <w:rPr>
          <w:rFonts w:ascii="Helvetica" w:hAnsi="Helvetica" w:cs="Helvetica"/>
          <w:color w:val="333333"/>
          <w:sz w:val="21"/>
          <w:szCs w:val="21"/>
        </w:rPr>
        <w:t>30</w:t>
      </w:r>
      <w:r>
        <w:rPr>
          <w:rFonts w:ascii="Helvetica" w:hAnsi="Helvetica" w:cs="Helvetica"/>
          <w:color w:val="333333"/>
          <w:sz w:val="21"/>
          <w:szCs w:val="21"/>
        </w:rPr>
        <w:t>余人。西藏的僧侣还对僧人学经制度进行了改革，有力地促进了僧人学习佛教经典的积极性，在佛教教义的传承和发展上起到了积极的作用。</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工程浩大的宗教典籍的收集、整理和出版、研究工作不断取得进展。布达拉宫、罗布林卡、萨迦寺等所藏经卷和佛教典籍得到很好的保护，《布达拉宫典籍目录》、《雪域文库》和《德吴宗教源流》等文献典籍得到及时抢救、整理和出版。</w:t>
      </w:r>
      <w:r>
        <w:rPr>
          <w:rFonts w:ascii="Helvetica" w:hAnsi="Helvetica" w:cs="Helvetica"/>
          <w:color w:val="333333"/>
          <w:sz w:val="21"/>
          <w:szCs w:val="21"/>
        </w:rPr>
        <w:t>1990</w:t>
      </w:r>
      <w:r>
        <w:rPr>
          <w:rFonts w:ascii="Helvetica" w:hAnsi="Helvetica" w:cs="Helvetica"/>
          <w:color w:val="333333"/>
          <w:sz w:val="21"/>
          <w:szCs w:val="21"/>
        </w:rPr>
        <w:t>年以后，藏文《中华大藏经</w:t>
      </w:r>
      <w:r>
        <w:rPr>
          <w:rFonts w:ascii="Helvetica" w:hAnsi="Helvetica" w:cs="Helvetica"/>
          <w:color w:val="333333"/>
          <w:sz w:val="21"/>
          <w:szCs w:val="21"/>
        </w:rPr>
        <w:t>·</w:t>
      </w:r>
      <w:r>
        <w:rPr>
          <w:rFonts w:ascii="Helvetica" w:hAnsi="Helvetica" w:cs="Helvetica"/>
          <w:color w:val="333333"/>
          <w:sz w:val="21"/>
          <w:szCs w:val="21"/>
        </w:rPr>
        <w:t>丹珠尔》（对勘本）、《藏汉对照西藏大藏经总目录》等陆续整理出版。已经印制出版《甘珠尔》大藏经</w:t>
      </w:r>
      <w:r>
        <w:rPr>
          <w:rFonts w:ascii="Helvetica" w:hAnsi="Helvetica" w:cs="Helvetica"/>
          <w:color w:val="333333"/>
          <w:sz w:val="21"/>
          <w:szCs w:val="21"/>
        </w:rPr>
        <w:t>1490</w:t>
      </w:r>
      <w:r>
        <w:rPr>
          <w:rFonts w:ascii="Helvetica" w:hAnsi="Helvetica" w:cs="Helvetica"/>
          <w:color w:val="333333"/>
          <w:sz w:val="21"/>
          <w:szCs w:val="21"/>
        </w:rPr>
        <w:t>部，还印行藏传佛教的仪轨、传记、论著等经典的单行本供给寺庙，满足僧尼和信教群众的学修需求。中国佛教协会西藏分会办有藏文会刊《西藏佛教》和一所西藏佛学院、一个藏文印经院。国家还在北京开办了中国藏语系高级佛学院，专门培养藏传佛教的高级人才。</w:t>
      </w:r>
    </w:p>
    <w:p w:rsidR="00D77365" w:rsidRDefault="00D77365" w:rsidP="00D77365">
      <w:pPr>
        <w:pStyle w:val="a3"/>
        <w:rPr>
          <w:rFonts w:ascii="Helvetica" w:hAnsi="Helvetica" w:cs="Helvetica"/>
          <w:color w:val="333333"/>
          <w:sz w:val="21"/>
          <w:szCs w:val="21"/>
        </w:rPr>
      </w:pPr>
      <w:r>
        <w:rPr>
          <w:rStyle w:val="a4"/>
          <w:rFonts w:ascii="Helvetica" w:hAnsi="Helvetica" w:cs="Helvetica"/>
          <w:color w:val="333333"/>
          <w:sz w:val="21"/>
          <w:szCs w:val="21"/>
        </w:rPr>
        <w:t xml:space="preserve">　　五、民族区域自治是西藏人民当家作主的根本保证</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应该承认，西藏实行民族区域自治制度的历史还比较短，在实践中还有一个不断完善和发展的过程。西藏社会发展的历史起点低、基础差，加上高寒缺氧、自然条件恶劣，西藏的现代化发展程度与中国东南沿海地区相比还有相当大的差距，至今仍然是中国比较落后的地区。但是，一个基本的事实是：西藏实行民族区域自治近</w:t>
      </w:r>
      <w:r>
        <w:rPr>
          <w:rFonts w:ascii="Helvetica" w:hAnsi="Helvetica" w:cs="Helvetica"/>
          <w:color w:val="333333"/>
          <w:sz w:val="21"/>
          <w:szCs w:val="21"/>
        </w:rPr>
        <w:t>40</w:t>
      </w:r>
      <w:r>
        <w:rPr>
          <w:rFonts w:ascii="Helvetica" w:hAnsi="Helvetica" w:cs="Helvetica"/>
          <w:color w:val="333333"/>
          <w:sz w:val="21"/>
          <w:szCs w:val="21"/>
        </w:rPr>
        <w:t>年来，从一个远远落后于时代的封建农奴制社会跨入了现代的人民民主的社会主义社会，实现了经济的高速发展和社会的全面进步，同中国其他地区的差距在不断缩小；西藏人民作为中华民族大家庭中的一员，实现了平等参与管理国家的权利，掌握了管理西藏社会、主宰自己命运的当家作主的自治权利，成为西藏社会物质文化财富的创造者和享受者；西藏的民族特性和传统文化受到充分尊重、保护和大力弘扬、发展，并随着现代化的发展被赋予了更加丰富、更加富于时代气息的内涵。西藏的发展变化举世瞩目，有目共睹，不容否认。</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历史事实说明，西藏实行民族区域自治，是西藏社会进步的必然，符合西藏人民的根本利益和人类社会发展的必然规律。从封建专制的中世纪社会向现代民主社会发展是人类社会从愚昧落后走向文明进步的必然发展规律，是近代以来世界各国和各地区现代化发展的不可抗拒的历史潮流。西藏直到</w:t>
      </w:r>
      <w:r>
        <w:rPr>
          <w:rFonts w:ascii="Helvetica" w:hAnsi="Helvetica" w:cs="Helvetica"/>
          <w:color w:val="333333"/>
          <w:sz w:val="21"/>
          <w:szCs w:val="21"/>
        </w:rPr>
        <w:t>20</w:t>
      </w:r>
      <w:r>
        <w:rPr>
          <w:rFonts w:ascii="Helvetica" w:hAnsi="Helvetica" w:cs="Helvetica"/>
          <w:color w:val="333333"/>
          <w:sz w:val="21"/>
          <w:szCs w:val="21"/>
        </w:rPr>
        <w:t>世纪上半叶还处于政教合一的封建农奴制社会，加上历史上国内反动统治阶级长期实行民族压迫政策，以及近代以来帝国主义势力的入侵和挑拨，整个西藏社会动荡不安、奄奄一息。中华人民共和国成立后，中央政府通过在西藏实现和平解放、实行民主改革和民族区域自治，完成了反帝反封建的民族民主革命的任务，使西藏摆脱了帝国主义的羁绊，跨越了几个社会形态，进入了社会主义社会，实现了西藏历史上最伟大、最深刻的社会变革，取得了社会发展的空前的历史性飞跃，顺应了人类社会的发展规律和时代进步潮流，体现了西藏社会进步的要求和西藏人民的根本愿望。</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西藏实行民族区域自治，是维护国家统一和民族团结，实现西藏人民与全国各族人民平等发展和共同繁荣的必然要求。在漫长的历史长河中，西藏人民与全国各族人民共同创造了统一的多民族国家，组成了同甘共苦、谁也离不开谁的中华民族大家庭。西藏作为中国领土不可分割的一部分，数百年来与祖国同命运、共发展。近代中国沦为半殖民地、半封建社会，包括西藏在内的中国领土遭到西方列强的侵略和蹂躏，面临被瓜分、肢解的厄运。中华人民</w:t>
      </w:r>
      <w:r>
        <w:rPr>
          <w:rFonts w:ascii="Helvetica" w:hAnsi="Helvetica" w:cs="Helvetica"/>
          <w:color w:val="333333"/>
          <w:sz w:val="21"/>
          <w:szCs w:val="21"/>
        </w:rPr>
        <w:lastRenderedPageBreak/>
        <w:t>共和国成立后，在国家的统一领导和全国各族人民的大力支援下，西藏人民经过和平解放、民主改革，实现了人民当家作主和民族区域自治，焕发出了前所未有的主动性、积极性和创造性，使西藏走上了与全国同步发展的轨道。历史事实说明，没有国家的统一、富强和全国各族人民的团结、互助，就没有西藏社会的新生和跨越式发展；同样，没有西藏的繁荣发展，就不可能实现国家的完全现代化和中华民族的伟大复兴。西藏实行民族区域自治实现了国家主权统一、人民当家作主和西藏地方自治的有机结合，为西藏人民实现与全国各族人民平等发展和共同繁荣提供了有力保证。</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西藏实行民族区域自治，是西藏人民在中国共产党领导下坚持走中国特色社会主义发展道路的必然结果，是西藏人民充分当家作主的根本制度保证。民族区域自治是中国共产党解决民族问题的一项基本政策，体现了各民族平等、团结、互助和共同繁荣这一中国特色社会主义的本质要求，是国家保证少数民族人民当家作主的一项基本政治制度，实践证明完全适合中国国情和西藏地方的实际情况，具有强大的生命力。近</w:t>
      </w:r>
      <w:r>
        <w:rPr>
          <w:rFonts w:ascii="Helvetica" w:hAnsi="Helvetica" w:cs="Helvetica"/>
          <w:color w:val="333333"/>
          <w:sz w:val="21"/>
          <w:szCs w:val="21"/>
        </w:rPr>
        <w:t>40</w:t>
      </w:r>
      <w:r>
        <w:rPr>
          <w:rFonts w:ascii="Helvetica" w:hAnsi="Helvetica" w:cs="Helvetica"/>
          <w:color w:val="333333"/>
          <w:sz w:val="21"/>
          <w:szCs w:val="21"/>
        </w:rPr>
        <w:t>年来，在中国共产党的领导下，西藏实行民族区域自治，有效保证了西藏人民在祖国大家庭中的平等权利和在西藏的自治权。西藏人民不仅在政治、经济、文化和社会生活各个领域不受任何歧视地享有与全国各族人民完全平等的权利，而且依法享有自主管理本地区、本民族各方面事务的自治权利，依法享有受国家特殊扶持和保护的权利。可以说，西藏实行的民族区域自治不仅全面体现了联合国《在民族或种族、宗教和语言上属于少数群体的人的权利宣言》以及其他有关少数民族权利保护国际文书所规定的平等、非歧视和特殊保护的原则，而且充分体现了中国特色社会主义所具有的优越性。实践证明，在中国，只有坚持中国共产党的领导，坚持中国特色社会主义道路，坚持民族区域自治制度，才能真正实现和保障西藏人民当家作主，才能维护好、发展好西藏人民的根本利益，才能确保西藏的长期稳定和跨越式发展。</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发人深思的是，达赖集团不顾西藏人民当家作主、享有充分的民主权利和广泛的经济社会文化权利的事实，在国际上不断攻击西藏的民族区域自治</w:t>
      </w:r>
      <w:r>
        <w:rPr>
          <w:rFonts w:ascii="Helvetica" w:hAnsi="Helvetica" w:cs="Helvetica"/>
          <w:color w:val="333333"/>
          <w:sz w:val="21"/>
          <w:szCs w:val="21"/>
        </w:rPr>
        <w:t>“</w:t>
      </w:r>
      <w:r>
        <w:rPr>
          <w:rFonts w:ascii="Helvetica" w:hAnsi="Helvetica" w:cs="Helvetica"/>
          <w:color w:val="333333"/>
          <w:sz w:val="21"/>
          <w:szCs w:val="21"/>
        </w:rPr>
        <w:t>没有实质内容</w:t>
      </w:r>
      <w:r>
        <w:rPr>
          <w:rFonts w:ascii="Helvetica" w:hAnsi="Helvetica" w:cs="Helvetica"/>
          <w:color w:val="333333"/>
          <w:sz w:val="21"/>
          <w:szCs w:val="21"/>
        </w:rPr>
        <w:t>”</w:t>
      </w:r>
      <w:r>
        <w:rPr>
          <w:rFonts w:ascii="Helvetica" w:hAnsi="Helvetica" w:cs="Helvetica"/>
          <w:color w:val="333333"/>
          <w:sz w:val="21"/>
          <w:szCs w:val="21"/>
        </w:rPr>
        <w:t>，提出要依照香港、澳门的模式，在西藏实行</w:t>
      </w:r>
      <w:r>
        <w:rPr>
          <w:rFonts w:ascii="Helvetica" w:hAnsi="Helvetica" w:cs="Helvetica"/>
          <w:color w:val="333333"/>
          <w:sz w:val="21"/>
          <w:szCs w:val="21"/>
        </w:rPr>
        <w:t>“</w:t>
      </w:r>
      <w:r>
        <w:rPr>
          <w:rFonts w:ascii="Helvetica" w:hAnsi="Helvetica" w:cs="Helvetica"/>
          <w:color w:val="333333"/>
          <w:sz w:val="21"/>
          <w:szCs w:val="21"/>
        </w:rPr>
        <w:t>一国两制</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高度自治</w:t>
      </w:r>
      <w:r>
        <w:rPr>
          <w:rFonts w:ascii="Helvetica" w:hAnsi="Helvetica" w:cs="Helvetica"/>
          <w:color w:val="333333"/>
          <w:sz w:val="21"/>
          <w:szCs w:val="21"/>
        </w:rPr>
        <w:t>”</w:t>
      </w:r>
      <w:r>
        <w:rPr>
          <w:rFonts w:ascii="Helvetica" w:hAnsi="Helvetica" w:cs="Helvetica"/>
          <w:color w:val="333333"/>
          <w:sz w:val="21"/>
          <w:szCs w:val="21"/>
        </w:rPr>
        <w:t>。这种观点是完全站不住脚的。达赖集团现在所攻击的西藏民族区域自治，正是十四世达赖曾经支持并参与筹备的。在筹备成立西藏自治区的过程中，中央政府与达赖、班禅等西藏上层进行了充分的协商。</w:t>
      </w:r>
      <w:r>
        <w:rPr>
          <w:rFonts w:ascii="Helvetica" w:hAnsi="Helvetica" w:cs="Helvetica"/>
          <w:color w:val="333333"/>
          <w:sz w:val="21"/>
          <w:szCs w:val="21"/>
        </w:rPr>
        <w:t>1956</w:t>
      </w:r>
      <w:r>
        <w:rPr>
          <w:rFonts w:ascii="Helvetica" w:hAnsi="Helvetica" w:cs="Helvetica"/>
          <w:color w:val="333333"/>
          <w:sz w:val="21"/>
          <w:szCs w:val="21"/>
        </w:rPr>
        <w:t>年西藏自治区筹备委员会成立，达赖担任主任委员，他在成立大会上致开幕词时说：</w:t>
      </w:r>
      <w:r>
        <w:rPr>
          <w:rFonts w:ascii="Helvetica" w:hAnsi="Helvetica" w:cs="Helvetica"/>
          <w:color w:val="333333"/>
          <w:sz w:val="21"/>
          <w:szCs w:val="21"/>
        </w:rPr>
        <w:t>“</w:t>
      </w:r>
      <w:r>
        <w:rPr>
          <w:rFonts w:ascii="Helvetica" w:hAnsi="Helvetica" w:cs="Helvetica"/>
          <w:color w:val="333333"/>
          <w:sz w:val="21"/>
          <w:szCs w:val="21"/>
        </w:rPr>
        <w:t>西藏自治区筹备委员会的成立，标志着西藏地区的工作已进入一个崭新阶段。</w:t>
      </w:r>
      <w:r>
        <w:rPr>
          <w:rFonts w:ascii="Helvetica" w:hAnsi="Helvetica" w:cs="Helvetica"/>
          <w:color w:val="333333"/>
          <w:sz w:val="21"/>
          <w:szCs w:val="21"/>
        </w:rPr>
        <w:t>”</w:t>
      </w:r>
      <w:r>
        <w:rPr>
          <w:rFonts w:ascii="Helvetica" w:hAnsi="Helvetica" w:cs="Helvetica"/>
          <w:color w:val="333333"/>
          <w:sz w:val="21"/>
          <w:szCs w:val="21"/>
        </w:rPr>
        <w:t>在成立大会的报告中又说：</w:t>
      </w:r>
      <w:r>
        <w:rPr>
          <w:rFonts w:ascii="Helvetica" w:hAnsi="Helvetica" w:cs="Helvetica"/>
          <w:color w:val="333333"/>
          <w:sz w:val="21"/>
          <w:szCs w:val="21"/>
        </w:rPr>
        <w:t>“</w:t>
      </w:r>
      <w:r>
        <w:rPr>
          <w:rFonts w:ascii="Helvetica" w:hAnsi="Helvetica" w:cs="Helvetica"/>
          <w:color w:val="333333"/>
          <w:sz w:val="21"/>
          <w:szCs w:val="21"/>
        </w:rPr>
        <w:t>西藏自治区筹备委员会的成立，不仅是适时的，而且是必要的。</w:t>
      </w:r>
      <w:r>
        <w:rPr>
          <w:rFonts w:ascii="Helvetica" w:hAnsi="Helvetica" w:cs="Helvetica"/>
          <w:color w:val="333333"/>
          <w:sz w:val="21"/>
          <w:szCs w:val="21"/>
        </w:rPr>
        <w:t>”“</w:t>
      </w:r>
      <w:r>
        <w:rPr>
          <w:rFonts w:ascii="Helvetica" w:hAnsi="Helvetica" w:cs="Helvetica"/>
          <w:color w:val="333333"/>
          <w:sz w:val="21"/>
          <w:szCs w:val="21"/>
        </w:rPr>
        <w:t>我们衷心拥护中国共产党和中央人民政府的实行民族区域自治、民族平等、团结和保护宗教信仰自由政策。</w:t>
      </w:r>
      <w:r>
        <w:rPr>
          <w:rFonts w:ascii="Helvetica" w:hAnsi="Helvetica" w:cs="Helvetica"/>
          <w:color w:val="333333"/>
          <w:sz w:val="21"/>
          <w:szCs w:val="21"/>
        </w:rPr>
        <w:t>”</w:t>
      </w:r>
      <w:r>
        <w:rPr>
          <w:rFonts w:ascii="Helvetica" w:hAnsi="Helvetica" w:cs="Helvetica"/>
          <w:color w:val="333333"/>
          <w:sz w:val="21"/>
          <w:szCs w:val="21"/>
        </w:rPr>
        <w:t>达赖对西藏民族区域自治制度的攻击，不仅违背今天西藏的事实，也违背他自己当初信誓旦旦说过的话。</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t xml:space="preserve">　　西藏与香港、澳门的情况完全不同。香港、澳门问题是帝国主义侵略中国的产物，是中国恢复行使主权的问题。而西藏自古就是中国领土不可分割的一部分，中央政府始终对西藏行使着有效的主权管辖，不存在恢复行使主权的问题。</w:t>
      </w:r>
      <w:r>
        <w:rPr>
          <w:rFonts w:ascii="Helvetica" w:hAnsi="Helvetica" w:cs="Helvetica"/>
          <w:color w:val="333333"/>
          <w:sz w:val="21"/>
          <w:szCs w:val="21"/>
        </w:rPr>
        <w:t>1951</w:t>
      </w:r>
      <w:r>
        <w:rPr>
          <w:rFonts w:ascii="Helvetica" w:hAnsi="Helvetica" w:cs="Helvetica"/>
          <w:color w:val="333333"/>
          <w:sz w:val="21"/>
          <w:szCs w:val="21"/>
        </w:rPr>
        <w:t>年西藏和平解放，从根本上摆脱了帝国主义的羁绊，此后经过民主改革，废除政教合一的封建农奴制度，成立西藏自治区，社会主义制度不断巩固，人民的各项权利得以真正实现并不断发展，不存在重搞另一种社会制度的可能。民族区域自治是中国一项基本政治制度，与全国人民代表大会制度和中国共产党领导的多党合作和政治协商制度一起，构成中国政治制度的基本框架。西藏自治区的设立、地域范围是根据宪法和有关民族区域自治的法律规定以及历史和现实情况决定的。任何破坏和改变西藏民族区域自治制度的行为都是违反宪法和法律的，是包括广大西藏人民在内的全体中国人民所不能答应的。</w:t>
      </w:r>
    </w:p>
    <w:p w:rsidR="00D77365" w:rsidRDefault="00D77365" w:rsidP="00D77365">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必须指出的是，以达赖为首的政教合一的封建农奴制的西藏地方政权早已被西藏人民自己建立的民主政权所代替，西藏的命运和前途再也不可能由达赖喇嘛和达赖集团来决定，而只能由包括西藏人民在内的全中国人民来决定。这是西藏不容否定和动摇的客观政治现实。中央政府对达赖喇嘛的政策是一贯的、明确的。希望达赖喇嘛正视现实，认清形势，真正放弃</w:t>
      </w:r>
      <w:r>
        <w:rPr>
          <w:rFonts w:ascii="Helvetica" w:hAnsi="Helvetica" w:cs="Helvetica"/>
          <w:color w:val="333333"/>
          <w:sz w:val="21"/>
          <w:szCs w:val="21"/>
        </w:rPr>
        <w:t>“</w:t>
      </w:r>
      <w:r>
        <w:rPr>
          <w:rFonts w:ascii="Helvetica" w:hAnsi="Helvetica" w:cs="Helvetica"/>
          <w:color w:val="333333"/>
          <w:sz w:val="21"/>
          <w:szCs w:val="21"/>
        </w:rPr>
        <w:t>西藏独立</w:t>
      </w:r>
      <w:r>
        <w:rPr>
          <w:rFonts w:ascii="Helvetica" w:hAnsi="Helvetica" w:cs="Helvetica"/>
          <w:color w:val="333333"/>
          <w:sz w:val="21"/>
          <w:szCs w:val="21"/>
        </w:rPr>
        <w:t>”</w:t>
      </w:r>
      <w:r>
        <w:rPr>
          <w:rFonts w:ascii="Helvetica" w:hAnsi="Helvetica" w:cs="Helvetica"/>
          <w:color w:val="333333"/>
          <w:sz w:val="21"/>
          <w:szCs w:val="21"/>
        </w:rPr>
        <w:t>的主张，争取在有生之年为国家和西藏地方的发展进步做一些有益的事情。</w:t>
      </w:r>
    </w:p>
    <w:p w:rsidR="00901F30" w:rsidRDefault="00D77365">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019B"/>
    <w:rsid w:val="0017019B"/>
    <w:rsid w:val="009816F2"/>
    <w:rsid w:val="00D77365"/>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7736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7736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7736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7736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6140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1934</Words>
  <Characters>11029</Characters>
  <Application>Microsoft Office Word</Application>
  <DocSecurity>0</DocSecurity>
  <Lines>91</Lines>
  <Paragraphs>25</Paragraphs>
  <ScaleCrop>false</ScaleCrop>
  <Company/>
  <LinksUpToDate>false</LinksUpToDate>
  <CharactersWithSpaces>12938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2023-12-08T05:42:00Z</cp:lastPrinted>
  <dcterms:created xsi:type="dcterms:W3CDTF">2023-12-08T05:41:00Z</dcterms:created>
  <dcterms:modified xsi:type="dcterms:W3CDTF">2023-12-08T05:42:00Z</dcterms:modified>
</cp:coreProperties>
</file>